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4A1543" w:rsidRDefault="00EA6A36" w:rsidP="00EA6A36">
      <w:pPr>
        <w:jc w:val="left"/>
        <w:rPr>
          <w:rFonts w:ascii="ＭＳ 明朝" w:eastAsia="ＭＳ 明朝" w:hAnsi="ＭＳ 明朝"/>
        </w:rPr>
      </w:pPr>
      <w:bookmarkStart w:id="0" w:name="_GoBack"/>
      <w:bookmarkEnd w:id="0"/>
      <w:r w:rsidRPr="004A1543">
        <w:rPr>
          <w:rFonts w:ascii="ＭＳ 明朝" w:eastAsia="ＭＳ 明朝" w:hAnsi="ＭＳ 明朝" w:hint="eastAsia"/>
        </w:rPr>
        <w:t>様式第</w:t>
      </w:r>
      <w:r w:rsidR="00CA5D2A">
        <w:rPr>
          <w:rFonts w:ascii="ＭＳ 明朝" w:eastAsia="ＭＳ 明朝" w:hAnsi="ＭＳ 明朝" w:hint="eastAsia"/>
        </w:rPr>
        <w:t>９</w:t>
      </w:r>
      <w:r w:rsidRPr="004A1543">
        <w:rPr>
          <w:rFonts w:ascii="ＭＳ 明朝" w:eastAsia="ＭＳ 明朝" w:hAnsi="ＭＳ 明朝" w:hint="eastAsia"/>
        </w:rPr>
        <w:t>号（第</w:t>
      </w:r>
      <w:r w:rsidR="00CA5D2A">
        <w:rPr>
          <w:rFonts w:ascii="ＭＳ 明朝" w:eastAsia="ＭＳ 明朝" w:hAnsi="ＭＳ 明朝"/>
        </w:rPr>
        <w:t>13</w:t>
      </w:r>
      <w:r w:rsidRPr="004A1543">
        <w:rPr>
          <w:rFonts w:ascii="ＭＳ 明朝" w:eastAsia="ＭＳ 明朝" w:hAnsi="ＭＳ 明朝" w:hint="eastAsia"/>
        </w:rPr>
        <w:t>条関係）</w:t>
      </w:r>
    </w:p>
    <w:p w:rsidR="00EA6A36" w:rsidRPr="004A1543" w:rsidRDefault="00EA6A36" w:rsidP="00EA6A36">
      <w:pPr>
        <w:jc w:val="left"/>
        <w:rPr>
          <w:rFonts w:ascii="ＭＳ 明朝" w:eastAsia="ＭＳ 明朝" w:hAnsi="ＭＳ 明朝"/>
        </w:rPr>
      </w:pPr>
    </w:p>
    <w:p w:rsidR="00EA6A36" w:rsidRPr="009F1CF1" w:rsidRDefault="00EA6A36" w:rsidP="00EA6A36">
      <w:pPr>
        <w:wordWrap w:val="0"/>
        <w:ind w:right="227"/>
        <w:jc w:val="right"/>
        <w:rPr>
          <w:rFonts w:ascii="ＭＳ 明朝" w:eastAsia="ＭＳ 明朝" w:hAnsi="ＭＳ 明朝"/>
          <w:u w:val="single"/>
        </w:rPr>
      </w:pPr>
      <w:r w:rsidRPr="004A1543">
        <w:rPr>
          <w:rFonts w:ascii="ＭＳ 明朝" w:eastAsia="ＭＳ 明朝" w:hAnsi="ＭＳ 明朝" w:hint="eastAsia"/>
        </w:rPr>
        <w:t xml:space="preserve">　　</w:t>
      </w:r>
      <w:r w:rsidR="009F1CF1" w:rsidRPr="009F1CF1">
        <w:rPr>
          <w:rFonts w:ascii="ＭＳ 明朝" w:eastAsia="ＭＳ 明朝" w:hAnsi="ＭＳ 明朝" w:hint="eastAsia"/>
          <w:u w:val="single"/>
        </w:rPr>
        <w:t xml:space="preserve">令和　　</w:t>
      </w:r>
      <w:r w:rsidRPr="009F1CF1">
        <w:rPr>
          <w:rFonts w:ascii="ＭＳ 明朝" w:eastAsia="ＭＳ 明朝" w:hAnsi="ＭＳ 明朝" w:hint="eastAsia"/>
          <w:u w:val="single"/>
        </w:rPr>
        <w:t>年　　月　　日</w:t>
      </w:r>
    </w:p>
    <w:p w:rsidR="00EA6A36" w:rsidRPr="004A1543" w:rsidRDefault="00EA6A36" w:rsidP="00EA6A36">
      <w:pPr>
        <w:rPr>
          <w:rFonts w:ascii="ＭＳ 明朝" w:eastAsia="ＭＳ 明朝" w:hAnsi="ＭＳ 明朝"/>
        </w:rPr>
      </w:pPr>
    </w:p>
    <w:p w:rsidR="00EA6A36" w:rsidRPr="004A1543" w:rsidRDefault="00EA6A36" w:rsidP="00EA6A36">
      <w:pPr>
        <w:ind w:firstLineChars="200" w:firstLine="420"/>
        <w:rPr>
          <w:rFonts w:ascii="ＭＳ 明朝" w:eastAsia="ＭＳ 明朝" w:hAnsi="ＭＳ 明朝"/>
        </w:rPr>
      </w:pPr>
      <w:r w:rsidRPr="004A1543">
        <w:rPr>
          <w:rFonts w:ascii="ＭＳ 明朝" w:eastAsia="ＭＳ 明朝" w:hAnsi="ＭＳ 明朝" w:hint="eastAsia"/>
        </w:rPr>
        <w:t>鹿角市長　様</w:t>
      </w:r>
    </w:p>
    <w:p w:rsidR="00EA6A36" w:rsidRPr="004A1543" w:rsidRDefault="00EA6A36" w:rsidP="00EA6A36">
      <w:pPr>
        <w:rPr>
          <w:rFonts w:ascii="ＭＳ 明朝" w:eastAsia="ＭＳ 明朝" w:hAnsi="ＭＳ 明朝"/>
        </w:rPr>
      </w:pPr>
    </w:p>
    <w:p w:rsidR="00EA6A36" w:rsidRPr="009F1CF1" w:rsidRDefault="007679A9" w:rsidP="009F1CF1">
      <w:pPr>
        <w:ind w:firstLineChars="1300" w:firstLine="2730"/>
        <w:rPr>
          <w:rFonts w:ascii="ＭＳ 明朝" w:eastAsia="ＭＳ 明朝" w:hAnsi="ＭＳ 明朝"/>
          <w:u w:val="single"/>
        </w:rPr>
      </w:pPr>
      <w:r>
        <w:rPr>
          <w:rFonts w:ascii="ＭＳ 明朝" w:eastAsia="ＭＳ 明朝" w:hAnsi="ＭＳ 明朝" w:hint="eastAsia"/>
        </w:rPr>
        <w:t>報告</w:t>
      </w:r>
      <w:r w:rsidR="00EA6A36" w:rsidRPr="004A1543">
        <w:rPr>
          <w:rFonts w:ascii="ＭＳ 明朝" w:eastAsia="ＭＳ 明朝" w:hAnsi="ＭＳ 明朝" w:hint="eastAsia"/>
        </w:rPr>
        <w:t xml:space="preserve">者　</w:t>
      </w:r>
      <w:r w:rsidR="00EA6A36" w:rsidRPr="009F1CF1">
        <w:rPr>
          <w:rFonts w:ascii="ＭＳ 明朝" w:eastAsia="ＭＳ 明朝" w:hAnsi="ＭＳ 明朝" w:hint="eastAsia"/>
          <w:u w:val="single"/>
        </w:rPr>
        <w:t>住所</w:t>
      </w:r>
      <w:r w:rsidR="009F1CF1">
        <w:rPr>
          <w:rFonts w:ascii="ＭＳ 明朝" w:eastAsia="ＭＳ 明朝" w:hAnsi="ＭＳ 明朝" w:hint="eastAsia"/>
          <w:u w:val="single"/>
        </w:rPr>
        <w:t xml:space="preserve">　　　鹿角市　　　　　　　　　　　　　　　</w:t>
      </w:r>
    </w:p>
    <w:p w:rsidR="009F1CF1" w:rsidRDefault="009F1CF1" w:rsidP="009F1CF1">
      <w:pPr>
        <w:ind w:firstLineChars="1700" w:firstLine="3570"/>
        <w:rPr>
          <w:rFonts w:ascii="ＭＳ 明朝" w:eastAsia="ＭＳ 明朝" w:hAnsi="ＭＳ 明朝"/>
          <w:u w:val="single"/>
        </w:rPr>
      </w:pPr>
    </w:p>
    <w:p w:rsidR="00EA6A36" w:rsidRPr="009F1CF1" w:rsidRDefault="00EA6A36" w:rsidP="009F1CF1">
      <w:pPr>
        <w:ind w:firstLineChars="1700" w:firstLine="3570"/>
        <w:rPr>
          <w:rFonts w:ascii="ＭＳ 明朝" w:eastAsia="ＭＳ 明朝" w:hAnsi="ＭＳ 明朝"/>
          <w:u w:val="single"/>
        </w:rPr>
      </w:pPr>
      <w:r w:rsidRPr="009F1CF1">
        <w:rPr>
          <w:rFonts w:ascii="ＭＳ 明朝" w:eastAsia="ＭＳ 明朝" w:hAnsi="ＭＳ 明朝" w:hint="eastAsia"/>
          <w:u w:val="single"/>
        </w:rPr>
        <w:t>事業所名</w:t>
      </w:r>
      <w:r w:rsidR="009F1CF1">
        <w:rPr>
          <w:rFonts w:ascii="ＭＳ 明朝" w:eastAsia="ＭＳ 明朝" w:hAnsi="ＭＳ 明朝" w:hint="eastAsia"/>
          <w:u w:val="single"/>
        </w:rPr>
        <w:t xml:space="preserve">　　　　　　　　　　　　　　　　　　　</w:t>
      </w:r>
    </w:p>
    <w:p w:rsidR="009F1CF1" w:rsidRDefault="009F1CF1" w:rsidP="009F1CF1">
      <w:pPr>
        <w:ind w:firstLineChars="1700" w:firstLine="3570"/>
        <w:rPr>
          <w:rFonts w:ascii="ＭＳ 明朝" w:eastAsia="ＭＳ 明朝" w:hAnsi="ＭＳ 明朝"/>
          <w:u w:val="single"/>
        </w:rPr>
      </w:pPr>
    </w:p>
    <w:p w:rsidR="00EA6A36" w:rsidRPr="009F1CF1" w:rsidRDefault="00EA6A36" w:rsidP="009F1CF1">
      <w:pPr>
        <w:ind w:firstLineChars="1700" w:firstLine="3570"/>
        <w:rPr>
          <w:rFonts w:ascii="ＭＳ 明朝" w:eastAsia="ＭＳ 明朝" w:hAnsi="ＭＳ 明朝"/>
          <w:u w:val="single"/>
        </w:rPr>
      </w:pPr>
      <w:r w:rsidRPr="009F1CF1">
        <w:rPr>
          <w:rFonts w:ascii="ＭＳ 明朝" w:eastAsia="ＭＳ 明朝" w:hAnsi="ＭＳ 明朝" w:hint="eastAsia"/>
          <w:u w:val="single"/>
        </w:rPr>
        <w:t xml:space="preserve">代表者名　　　　　</w:t>
      </w:r>
      <w:r w:rsidRPr="009F1CF1">
        <w:rPr>
          <w:rFonts w:ascii="ＭＳ 明朝" w:eastAsia="ＭＳ 明朝" w:hAnsi="ＭＳ 明朝"/>
          <w:u w:val="single"/>
        </w:rPr>
        <w:t xml:space="preserve">   </w:t>
      </w:r>
      <w:r w:rsidR="009F1CF1">
        <w:rPr>
          <w:rFonts w:ascii="ＭＳ 明朝" w:eastAsia="ＭＳ 明朝" w:hAnsi="ＭＳ 明朝" w:hint="eastAsia"/>
          <w:u w:val="single"/>
        </w:rPr>
        <w:t xml:space="preserve">　　　　　</w:t>
      </w:r>
      <w:r w:rsidRPr="009F1CF1">
        <w:rPr>
          <w:rFonts w:ascii="ＭＳ 明朝" w:eastAsia="ＭＳ 明朝" w:hAnsi="ＭＳ 明朝"/>
          <w:u w:val="single"/>
        </w:rPr>
        <w:t xml:space="preserve"> </w:t>
      </w:r>
      <w:r w:rsidRPr="009F1CF1">
        <w:rPr>
          <w:rFonts w:ascii="ＭＳ 明朝" w:eastAsia="ＭＳ 明朝" w:hAnsi="ＭＳ 明朝" w:hint="eastAsia"/>
          <w:u w:val="single"/>
        </w:rPr>
        <w:t xml:space="preserve">　　　</w:t>
      </w:r>
      <w:r w:rsidR="009F1CF1">
        <w:rPr>
          <w:rFonts w:ascii="ＭＳ 明朝" w:eastAsia="ＭＳ 明朝" w:hAnsi="ＭＳ 明朝" w:hint="eastAsia"/>
          <w:u w:val="single"/>
        </w:rPr>
        <w:t xml:space="preserve">　　　　</w:t>
      </w:r>
    </w:p>
    <w:p w:rsidR="009F1CF1" w:rsidRDefault="009F1CF1" w:rsidP="009F1CF1">
      <w:pPr>
        <w:ind w:firstLineChars="1700" w:firstLine="3570"/>
        <w:rPr>
          <w:rFonts w:ascii="ＭＳ 明朝" w:eastAsia="ＭＳ 明朝" w:hAnsi="ＭＳ 明朝"/>
          <w:u w:val="single"/>
        </w:rPr>
      </w:pPr>
    </w:p>
    <w:p w:rsidR="00EA6A36" w:rsidRPr="009F1CF1" w:rsidRDefault="00EA6A36" w:rsidP="009F1CF1">
      <w:pPr>
        <w:ind w:firstLineChars="1700" w:firstLine="3570"/>
        <w:rPr>
          <w:rFonts w:ascii="ＭＳ 明朝" w:eastAsia="ＭＳ 明朝" w:hAnsi="ＭＳ 明朝"/>
          <w:u w:val="single"/>
        </w:rPr>
      </w:pPr>
      <w:r w:rsidRPr="009F1CF1">
        <w:rPr>
          <w:rFonts w:ascii="ＭＳ 明朝" w:eastAsia="ＭＳ 明朝" w:hAnsi="ＭＳ 明朝" w:hint="eastAsia"/>
          <w:u w:val="single"/>
        </w:rPr>
        <w:t>電話番号</w:t>
      </w:r>
      <w:r w:rsidR="009F1CF1">
        <w:rPr>
          <w:rFonts w:ascii="ＭＳ 明朝" w:eastAsia="ＭＳ 明朝" w:hAnsi="ＭＳ 明朝" w:hint="eastAsia"/>
          <w:u w:val="single"/>
        </w:rPr>
        <w:t xml:space="preserve">　　　　　　　　　　　　　　　　　　　</w:t>
      </w:r>
    </w:p>
    <w:p w:rsidR="00EA6A36" w:rsidRPr="004A1543" w:rsidRDefault="00EA6A36" w:rsidP="00EA6A36">
      <w:pPr>
        <w:rPr>
          <w:rFonts w:ascii="ＭＳ 明朝" w:eastAsia="ＭＳ 明朝" w:hAnsi="ＭＳ 明朝"/>
        </w:rPr>
      </w:pPr>
    </w:p>
    <w:p w:rsidR="00EA6A36" w:rsidRPr="004A1543" w:rsidRDefault="00EA6A36" w:rsidP="00EA6A36">
      <w:pPr>
        <w:jc w:val="center"/>
        <w:rPr>
          <w:rFonts w:ascii="ＭＳ 明朝" w:eastAsia="ＭＳ 明朝" w:hAnsi="ＭＳ 明朝"/>
        </w:rPr>
      </w:pPr>
      <w:r w:rsidRPr="004A1543">
        <w:rPr>
          <w:rFonts w:ascii="ＭＳ 明朝" w:eastAsia="ＭＳ 明朝" w:hAnsi="ＭＳ 明朝" w:hint="eastAsia"/>
        </w:rPr>
        <w:t>鹿角市</w:t>
      </w:r>
      <w:r w:rsidR="00CA5D2A">
        <w:rPr>
          <w:rFonts w:ascii="ＭＳ 明朝" w:eastAsia="ＭＳ 明朝" w:hAnsi="ＭＳ 明朝" w:hint="eastAsia"/>
        </w:rPr>
        <w:t>再エネ推進</w:t>
      </w:r>
      <w:r w:rsidRPr="004A1543">
        <w:rPr>
          <w:rFonts w:ascii="ＭＳ 明朝" w:eastAsia="ＭＳ 明朝" w:hAnsi="ＭＳ 明朝" w:hint="eastAsia"/>
        </w:rPr>
        <w:t>補助金実績報告書</w:t>
      </w:r>
    </w:p>
    <w:p w:rsidR="00EA6A36" w:rsidRPr="004A1543" w:rsidRDefault="00EA6A36" w:rsidP="00EA6A36">
      <w:pPr>
        <w:rPr>
          <w:rFonts w:ascii="ＭＳ 明朝" w:eastAsia="ＭＳ 明朝" w:hAnsi="ＭＳ 明朝"/>
        </w:rPr>
      </w:pPr>
    </w:p>
    <w:p w:rsidR="00EA6A36" w:rsidRPr="004A1543" w:rsidRDefault="009F1CF1" w:rsidP="00EA6A36">
      <w:pPr>
        <w:ind w:firstLineChars="100" w:firstLine="210"/>
        <w:rPr>
          <w:rFonts w:ascii="ＭＳ 明朝" w:eastAsia="ＭＳ 明朝" w:hAnsi="ＭＳ 明朝"/>
        </w:rPr>
      </w:pPr>
      <w:r w:rsidRPr="009F1CF1">
        <w:rPr>
          <w:rFonts w:ascii="ＭＳ 明朝" w:eastAsia="ＭＳ 明朝" w:hAnsi="ＭＳ 明朝" w:hint="eastAsia"/>
          <w:u w:val="single"/>
        </w:rPr>
        <w:t>令和</w:t>
      </w:r>
      <w:r w:rsidR="00EA6A36" w:rsidRPr="009F1CF1">
        <w:rPr>
          <w:rFonts w:ascii="ＭＳ 明朝" w:eastAsia="ＭＳ 明朝" w:hAnsi="ＭＳ 明朝" w:hint="eastAsia"/>
          <w:u w:val="single"/>
        </w:rPr>
        <w:t xml:space="preserve">　　年　　月　　日付け</w:t>
      </w:r>
      <w:r w:rsidRPr="009F1CF1">
        <w:rPr>
          <w:rFonts w:ascii="ＭＳ 明朝" w:eastAsia="ＭＳ 明朝" w:hAnsi="ＭＳ 明朝" w:hint="eastAsia"/>
          <w:u w:val="single"/>
        </w:rPr>
        <w:t xml:space="preserve">鹿指令補－　　</w:t>
      </w:r>
      <w:r>
        <w:rPr>
          <w:rFonts w:ascii="ＭＳ 明朝" w:eastAsia="ＭＳ 明朝" w:hAnsi="ＭＳ 明朝" w:hint="eastAsia"/>
          <w:u w:val="single"/>
        </w:rPr>
        <w:t xml:space="preserve">　</w:t>
      </w:r>
      <w:r w:rsidRPr="009F1CF1">
        <w:rPr>
          <w:rFonts w:ascii="ＭＳ 明朝" w:eastAsia="ＭＳ 明朝" w:hAnsi="ＭＳ 明朝" w:hint="eastAsia"/>
          <w:u w:val="single"/>
        </w:rPr>
        <w:t xml:space="preserve">　　　</w:t>
      </w:r>
      <w:r w:rsidR="00EA6A36" w:rsidRPr="004A1543">
        <w:rPr>
          <w:rFonts w:ascii="ＭＳ 明朝" w:eastAsia="ＭＳ 明朝" w:hAnsi="ＭＳ 明朝" w:hint="eastAsia"/>
        </w:rPr>
        <w:t>で交付決定を受けた標記補助金について、事業が完了したので、鹿角市</w:t>
      </w:r>
      <w:r w:rsidR="00CA5D2A">
        <w:rPr>
          <w:rFonts w:ascii="ＭＳ 明朝" w:eastAsia="ＭＳ 明朝" w:hAnsi="ＭＳ 明朝" w:hint="eastAsia"/>
        </w:rPr>
        <w:t>再エネ推進</w:t>
      </w:r>
      <w:r w:rsidR="00EA6A36" w:rsidRPr="004A1543">
        <w:rPr>
          <w:rFonts w:ascii="ＭＳ 明朝" w:eastAsia="ＭＳ 明朝" w:hAnsi="ＭＳ 明朝" w:hint="eastAsia"/>
        </w:rPr>
        <w:t>補助金交付要綱第</w:t>
      </w:r>
      <w:r w:rsidR="00CA5D2A">
        <w:rPr>
          <w:rFonts w:ascii="ＭＳ 明朝" w:eastAsia="ＭＳ 明朝" w:hAnsi="ＭＳ 明朝" w:hint="eastAsia"/>
        </w:rPr>
        <w:t>１３</w:t>
      </w:r>
      <w:r w:rsidR="00EA6A36" w:rsidRPr="004A1543">
        <w:rPr>
          <w:rFonts w:ascii="ＭＳ 明朝" w:eastAsia="ＭＳ 明朝" w:hAnsi="ＭＳ 明朝" w:hint="eastAsia"/>
        </w:rPr>
        <w:t>条の規定により、</w:t>
      </w:r>
      <w:r w:rsidR="004A1543">
        <w:rPr>
          <w:rFonts w:ascii="ＭＳ 明朝" w:eastAsia="ＭＳ 明朝" w:hAnsi="ＭＳ 明朝" w:hint="eastAsia"/>
        </w:rPr>
        <w:t>添付</w:t>
      </w:r>
      <w:r w:rsidR="00EA6A36" w:rsidRPr="004A1543">
        <w:rPr>
          <w:rFonts w:ascii="ＭＳ 明朝" w:eastAsia="ＭＳ 明朝" w:hAnsi="ＭＳ 明朝" w:hint="eastAsia"/>
        </w:rPr>
        <w:t>書類を添えて報告します。</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4A1543" w:rsidP="00EA6A36">
      <w:pPr>
        <w:ind w:firstLineChars="100" w:firstLine="210"/>
        <w:rPr>
          <w:rFonts w:ascii="ＭＳ 明朝" w:eastAsia="ＭＳ 明朝" w:hAnsi="ＭＳ 明朝"/>
        </w:rPr>
      </w:pPr>
      <w:r>
        <w:rPr>
          <w:rFonts w:ascii="ＭＳ 明朝" w:eastAsia="ＭＳ 明朝" w:hAnsi="ＭＳ 明朝" w:hint="eastAsia"/>
        </w:rPr>
        <w:t>添付</w:t>
      </w:r>
      <w:r w:rsidR="00EA6A36" w:rsidRPr="004A1543">
        <w:rPr>
          <w:rFonts w:ascii="ＭＳ 明朝" w:eastAsia="ＭＳ 明朝" w:hAnsi="ＭＳ 明朝" w:hint="eastAsia"/>
        </w:rPr>
        <w:t>書類</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１</w:t>
            </w:r>
            <w:r w:rsidRPr="004A1543">
              <w:rPr>
                <w:rFonts w:ascii="ＭＳ 明朝" w:eastAsia="ＭＳ 明朝" w:hAnsi="ＭＳ 明朝" w:hint="eastAsia"/>
              </w:rPr>
              <w:t xml:space="preserve">　事業実績書</w:t>
            </w:r>
            <w:r>
              <w:rPr>
                <w:rFonts w:ascii="ＭＳ 明朝" w:eastAsia="ＭＳ 明朝" w:hAnsi="ＭＳ 明朝" w:hint="eastAsia"/>
              </w:rPr>
              <w:t>（</w:t>
            </w:r>
            <w:r w:rsidRPr="004A1543">
              <w:rPr>
                <w:rFonts w:ascii="ＭＳ 明朝" w:eastAsia="ＭＳ 明朝" w:hAnsi="ＭＳ 明朝" w:hint="eastAsia"/>
              </w:rPr>
              <w:t>別紙</w:t>
            </w:r>
            <w:r>
              <w:rPr>
                <w:rFonts w:ascii="ＭＳ 明朝" w:eastAsia="ＭＳ 明朝" w:hAnsi="ＭＳ 明朝" w:hint="eastAsia"/>
              </w:rPr>
              <w:t>）</w:t>
            </w:r>
          </w:p>
        </w:tc>
      </w:tr>
      <w:tr w:rsidR="00511E62" w:rsidTr="006F70E8">
        <w:tc>
          <w:tcPr>
            <w:tcW w:w="8080" w:type="dxa"/>
          </w:tcPr>
          <w:p w:rsidR="00511E62" w:rsidRDefault="00511E62" w:rsidP="000B48F4">
            <w:pPr>
              <w:ind w:left="420" w:hangingChars="200" w:hanging="420"/>
              <w:rPr>
                <w:rFonts w:ascii="ＭＳ 明朝" w:eastAsia="ＭＳ 明朝" w:hAnsi="ＭＳ 明朝"/>
              </w:rPr>
            </w:pPr>
            <w:r>
              <w:rPr>
                <w:rFonts w:ascii="ＭＳ 明朝" w:eastAsia="ＭＳ 明朝" w:hAnsi="ＭＳ 明朝" w:hint="eastAsia"/>
              </w:rPr>
              <w:t>２</w:t>
            </w:r>
            <w:r w:rsidRPr="004A1543">
              <w:rPr>
                <w:rFonts w:ascii="ＭＳ 明朝" w:eastAsia="ＭＳ 明朝" w:hAnsi="ＭＳ 明朝" w:hint="eastAsia"/>
              </w:rPr>
              <w:t xml:space="preserve">　</w:t>
            </w:r>
            <w:r w:rsidR="00CA5D2A" w:rsidRPr="00CA5D2A">
              <w:rPr>
                <w:rFonts w:ascii="ＭＳ 明朝" w:eastAsia="ＭＳ 明朝" w:hAnsi="ＭＳ 明朝" w:hint="eastAsia"/>
              </w:rPr>
              <w:t>補助対象事業に係る領収書等の写し（補助事業者が補助対象事業に係る費用を負担したことを証する書類）及びその内訳を示す書類</w:t>
            </w:r>
          </w:p>
        </w:tc>
      </w:tr>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３</w:t>
            </w:r>
            <w:r w:rsidRPr="004A1543">
              <w:rPr>
                <w:rFonts w:ascii="ＭＳ 明朝" w:eastAsia="ＭＳ 明朝" w:hAnsi="ＭＳ 明朝" w:hint="eastAsia"/>
              </w:rPr>
              <w:t xml:space="preserve">　</w:t>
            </w:r>
            <w:r w:rsidR="00CA5D2A" w:rsidRPr="00CA5D2A">
              <w:rPr>
                <w:rFonts w:ascii="ＭＳ 明朝" w:eastAsia="ＭＳ 明朝" w:hAnsi="ＭＳ 明朝" w:hint="eastAsia"/>
              </w:rPr>
              <w:t>完成図面</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４　</w:t>
            </w:r>
            <w:r w:rsidRPr="00CA5D2A">
              <w:rPr>
                <w:rFonts w:ascii="ＭＳ 明朝" w:eastAsia="ＭＳ 明朝" w:hAnsi="ＭＳ 明朝" w:hint="eastAsia"/>
              </w:rPr>
              <w:t>完成写真</w:t>
            </w:r>
            <w:r w:rsidR="0064282F" w:rsidRPr="0064282F">
              <w:rPr>
                <w:rFonts w:ascii="ＭＳ 明朝" w:eastAsia="ＭＳ 明朝" w:hAnsi="ＭＳ 明朝" w:hint="eastAsia"/>
              </w:rPr>
              <w:t>（全景、型番、数量が分かるもの）</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５　</w:t>
            </w:r>
            <w:r w:rsidRPr="00CA5D2A">
              <w:rPr>
                <w:rFonts w:ascii="ＭＳ 明朝" w:eastAsia="ＭＳ 明朝" w:hAnsi="ＭＳ 明朝" w:hint="eastAsia"/>
              </w:rPr>
              <w:t>前各号に掲げるもののほか、市長が必要と認める書類</w:t>
            </w:r>
          </w:p>
          <w:p w:rsidR="0032139D" w:rsidRDefault="0032139D" w:rsidP="0032139D">
            <w:pPr>
              <w:ind w:firstLineChars="100" w:firstLine="210"/>
              <w:rPr>
                <w:rFonts w:ascii="ＭＳ 明朝" w:eastAsia="ＭＳ 明朝" w:hAnsi="ＭＳ 明朝"/>
              </w:rPr>
            </w:pPr>
            <w:r>
              <w:rPr>
                <w:rFonts w:ascii="ＭＳ 明朝" w:eastAsia="ＭＳ 明朝" w:hAnsi="ＭＳ 明朝" w:hint="eastAsia"/>
              </w:rPr>
              <w:t>(1)　事業実績書でチェックした</w:t>
            </w:r>
            <w:r w:rsidRPr="0032139D">
              <w:rPr>
                <w:rFonts w:ascii="ＭＳ 明朝" w:eastAsia="ＭＳ 明朝" w:hAnsi="ＭＳ 明朝" w:hint="eastAsia"/>
              </w:rPr>
              <w:t>■確認事項</w:t>
            </w:r>
            <w:r>
              <w:rPr>
                <w:rFonts w:ascii="ＭＳ 明朝" w:eastAsia="ＭＳ 明朝" w:hAnsi="ＭＳ 明朝" w:hint="eastAsia"/>
              </w:rPr>
              <w:t>を</w:t>
            </w:r>
            <w:r w:rsidR="007A4704">
              <w:rPr>
                <w:rFonts w:ascii="ＭＳ 明朝" w:eastAsia="ＭＳ 明朝" w:hAnsi="ＭＳ 明朝" w:hint="eastAsia"/>
              </w:rPr>
              <w:t>確認</w:t>
            </w:r>
            <w:r>
              <w:rPr>
                <w:rFonts w:ascii="ＭＳ 明朝" w:eastAsia="ＭＳ 明朝" w:hAnsi="ＭＳ 明朝" w:hint="eastAsia"/>
              </w:rPr>
              <w:t>できる書類</w:t>
            </w:r>
          </w:p>
          <w:p w:rsidR="0064282F" w:rsidRPr="0064282F" w:rsidRDefault="0064282F" w:rsidP="0064282F">
            <w:pPr>
              <w:ind w:leftChars="100" w:left="630" w:hangingChars="200" w:hanging="420"/>
              <w:rPr>
                <w:rFonts w:ascii="ＭＳ 明朝" w:eastAsia="ＭＳ 明朝" w:hAnsi="ＭＳ 明朝"/>
              </w:rPr>
            </w:pPr>
            <w:r>
              <w:rPr>
                <w:rFonts w:ascii="ＭＳ 明朝" w:eastAsia="ＭＳ 明朝" w:hAnsi="ＭＳ 明朝" w:hint="eastAsia"/>
              </w:rPr>
              <w:t xml:space="preserve">(2)　</w:t>
            </w:r>
            <w:r w:rsidRPr="0064282F">
              <w:rPr>
                <w:rFonts w:ascii="ＭＳ 明朝" w:eastAsia="ＭＳ 明朝" w:hAnsi="ＭＳ 明朝" w:hint="eastAsia"/>
              </w:rPr>
              <w:t>契約書（本事業実施分に係る契約書で他のもの（住宅費など）が含まれていないこと）</w:t>
            </w:r>
          </w:p>
          <w:p w:rsidR="0064282F" w:rsidRPr="0064282F" w:rsidRDefault="0064282F" w:rsidP="0064282F">
            <w:pPr>
              <w:ind w:firstLineChars="100" w:firstLine="210"/>
              <w:rPr>
                <w:rFonts w:ascii="ＭＳ 明朝" w:eastAsia="ＭＳ 明朝" w:hAnsi="ＭＳ 明朝"/>
              </w:rPr>
            </w:pPr>
            <w:r>
              <w:rPr>
                <w:rFonts w:ascii="ＭＳ 明朝" w:eastAsia="ＭＳ 明朝" w:hAnsi="ＭＳ 明朝" w:hint="eastAsia"/>
              </w:rPr>
              <w:t xml:space="preserve">(3)　</w:t>
            </w:r>
            <w:r w:rsidRPr="0064282F">
              <w:rPr>
                <w:rFonts w:ascii="ＭＳ 明朝" w:eastAsia="ＭＳ 明朝" w:hAnsi="ＭＳ 明朝" w:hint="eastAsia"/>
              </w:rPr>
              <w:t>内訳書（太陽光発電設備と蓄電池に分けた形で単価・数量が確認できること）</w:t>
            </w:r>
          </w:p>
          <w:p w:rsidR="0064282F" w:rsidRPr="0064282F" w:rsidRDefault="0064282F" w:rsidP="0064282F">
            <w:pPr>
              <w:ind w:leftChars="100" w:left="630" w:hangingChars="200" w:hanging="420"/>
              <w:rPr>
                <w:rFonts w:ascii="ＭＳ 明朝" w:eastAsia="ＭＳ 明朝" w:hAnsi="ＭＳ 明朝"/>
              </w:rPr>
            </w:pPr>
            <w:r>
              <w:rPr>
                <w:rFonts w:ascii="ＭＳ 明朝" w:eastAsia="ＭＳ 明朝" w:hAnsi="ＭＳ 明朝" w:hint="eastAsia"/>
              </w:rPr>
              <w:t xml:space="preserve">(4)　</w:t>
            </w:r>
            <w:r w:rsidRPr="0064282F">
              <w:rPr>
                <w:rFonts w:ascii="ＭＳ 明朝" w:eastAsia="ＭＳ 明朝" w:hAnsi="ＭＳ 明朝" w:hint="eastAsia"/>
              </w:rPr>
              <w:t>その他、市の検査に必要な書類（使用機器一覧、各種仕様書、試験成績書など）</w:t>
            </w:r>
          </w:p>
        </w:tc>
      </w:tr>
    </w:tbl>
    <w:p w:rsidR="00EA6A36" w:rsidRPr="007A4704"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lastRenderedPageBreak/>
        <w:t>別紙</w:t>
      </w:r>
    </w:p>
    <w:p w:rsidR="00EA6A36" w:rsidRDefault="00EA6A36" w:rsidP="00EA6A36">
      <w:pPr>
        <w:jc w:val="center"/>
        <w:rPr>
          <w:rFonts w:ascii="ＭＳ 明朝" w:eastAsia="ＭＳ 明朝" w:hAnsi="ＭＳ 明朝"/>
        </w:rPr>
      </w:pPr>
      <w:r w:rsidRPr="004A1543">
        <w:rPr>
          <w:rFonts w:ascii="ＭＳ 明朝" w:eastAsia="ＭＳ 明朝" w:hAnsi="ＭＳ 明朝" w:hint="eastAsia"/>
        </w:rPr>
        <w:t>事業実績書</w:t>
      </w:r>
    </w:p>
    <w:p w:rsidR="00220670" w:rsidRPr="004A1543" w:rsidRDefault="00220670" w:rsidP="00EA6A36">
      <w:pPr>
        <w:jc w:val="center"/>
        <w:rPr>
          <w:rFonts w:ascii="ＭＳ 明朝" w:eastAsia="ＭＳ 明朝" w:hAnsi="ＭＳ 明朝"/>
        </w:rPr>
      </w:pPr>
    </w:p>
    <w:p w:rsidR="00220670" w:rsidRDefault="00220670" w:rsidP="00220670">
      <w:pPr>
        <w:rPr>
          <w:rFonts w:asciiTheme="minorEastAsia"/>
        </w:rPr>
      </w:pPr>
      <w:r>
        <w:rPr>
          <w:rFonts w:asciiTheme="minorEastAsia" w:hAnsiTheme="minorEastAsia" w:hint="eastAsia"/>
        </w:rPr>
        <w:t>１　実施する補助事業の種類及び補助率等（該当する種類に○印を記入）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6485"/>
      </w:tblGrid>
      <w:tr w:rsidR="002F7D9C" w:rsidRPr="00850BC6" w:rsidTr="000B48F4">
        <w:trPr>
          <w:trHeight w:hRule="exact" w:val="671"/>
        </w:trPr>
        <w:tc>
          <w:tcPr>
            <w:tcW w:w="1526" w:type="dxa"/>
            <w:vMerge w:val="restart"/>
            <w:vAlign w:val="center"/>
          </w:tcPr>
          <w:p w:rsidR="002F7D9C" w:rsidRPr="00850BC6" w:rsidRDefault="002F7D9C" w:rsidP="000B48F4">
            <w:pPr>
              <w:jc w:val="center"/>
              <w:rPr>
                <w:rFonts w:asciiTheme="minorEastAsia"/>
                <w:kern w:val="0"/>
              </w:rPr>
            </w:pPr>
            <w:r>
              <w:rPr>
                <w:rFonts w:asciiTheme="minorEastAsia" w:hint="eastAsia"/>
                <w:kern w:val="0"/>
              </w:rPr>
              <w:t>事業の種類</w:t>
            </w: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2F7D9C" w:rsidRPr="00D773D6" w:rsidRDefault="002F7D9C" w:rsidP="000B48F4">
            <w:pPr>
              <w:rPr>
                <w:rFonts w:asciiTheme="minorEastAsia"/>
              </w:rPr>
            </w:pPr>
            <w:r>
              <w:rPr>
                <w:rFonts w:asciiTheme="minorEastAsia" w:hint="eastAsia"/>
              </w:rPr>
              <w:t xml:space="preserve">【太陽光】補助率等　</w:t>
            </w:r>
            <w:r>
              <w:rPr>
                <w:rFonts w:asciiTheme="minorEastAsia"/>
              </w:rPr>
              <w:t>1/2</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2F7D9C" w:rsidRPr="00D773D6" w:rsidRDefault="002F7D9C" w:rsidP="000B48F4">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220670" w:rsidRDefault="00220670" w:rsidP="00220670">
      <w:pPr>
        <w:rPr>
          <w:rFonts w:asciiTheme="minorEastAsia"/>
        </w:rPr>
      </w:pPr>
    </w:p>
    <w:p w:rsidR="00220670" w:rsidRPr="00850BC6" w:rsidRDefault="00220670" w:rsidP="00220670">
      <w:pPr>
        <w:rPr>
          <w:rFonts w:asciiTheme="minorEastAsia"/>
        </w:rPr>
      </w:pPr>
      <w:r>
        <w:rPr>
          <w:rFonts w:asciiTheme="minorEastAsia" w:hAnsiTheme="minorEastAsia" w:hint="eastAsia"/>
        </w:rPr>
        <w:t>２</w:t>
      </w:r>
      <w:r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852"/>
        <w:gridCol w:w="2853"/>
      </w:tblGrid>
      <w:tr w:rsidR="00220670" w:rsidRPr="00850BC6" w:rsidTr="00D04358">
        <w:trPr>
          <w:trHeight w:hRule="exact" w:val="671"/>
        </w:trPr>
        <w:tc>
          <w:tcPr>
            <w:tcW w:w="2789" w:type="dxa"/>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1000147705"/>
              </w:rPr>
              <w:t>申請者</w:t>
            </w:r>
            <w:r w:rsidRPr="00220670">
              <w:rPr>
                <w:rFonts w:asciiTheme="minorEastAsia" w:hAnsiTheme="minorEastAsia" w:hint="eastAsia"/>
                <w:kern w:val="0"/>
                <w:fitText w:val="1680" w:id="-1000147705"/>
              </w:rPr>
              <w:t>名</w:t>
            </w:r>
          </w:p>
        </w:tc>
        <w:tc>
          <w:tcPr>
            <w:tcW w:w="5705" w:type="dxa"/>
            <w:gridSpan w:val="2"/>
            <w:vAlign w:val="center"/>
          </w:tcPr>
          <w:p w:rsidR="00220670" w:rsidRPr="00850BC6" w:rsidRDefault="0032139D" w:rsidP="00220670">
            <w:pPr>
              <w:rPr>
                <w:rFonts w:asciiTheme="minorEastAsia"/>
              </w:rPr>
            </w:pPr>
            <w:r>
              <w:rPr>
                <w:rFonts w:asciiTheme="minorEastAsia" w:hint="eastAsia"/>
              </w:rPr>
              <w:t xml:space="preserve">　</w:t>
            </w:r>
          </w:p>
        </w:tc>
      </w:tr>
      <w:tr w:rsidR="00220670" w:rsidRPr="00850BC6" w:rsidTr="00D04358">
        <w:trPr>
          <w:trHeight w:hRule="exact" w:val="67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42"/>
                <w:kern w:val="0"/>
                <w:fitText w:val="1680" w:id="-1000147704"/>
              </w:rPr>
              <w:t>事業実施場</w:t>
            </w:r>
            <w:r w:rsidRPr="00220670">
              <w:rPr>
                <w:rFonts w:asciiTheme="minorEastAsia" w:hAnsiTheme="minorEastAsia" w:hint="eastAsia"/>
                <w:kern w:val="0"/>
                <w:fitText w:val="1680" w:id="-1000147704"/>
              </w:rPr>
              <w:t>所</w:t>
            </w:r>
          </w:p>
          <w:p w:rsidR="00220670" w:rsidRPr="00850BC6" w:rsidRDefault="00220670" w:rsidP="00220670">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220670" w:rsidRPr="00850BC6" w:rsidRDefault="009F1CF1" w:rsidP="00220670">
            <w:pPr>
              <w:rPr>
                <w:rFonts w:asciiTheme="minorEastAsia"/>
              </w:rPr>
            </w:pPr>
            <w:r>
              <w:rPr>
                <w:rFonts w:asciiTheme="minorEastAsia" w:hint="eastAsia"/>
              </w:rPr>
              <w:t xml:space="preserve">　鹿角市</w:t>
            </w:r>
          </w:p>
        </w:tc>
      </w:tr>
      <w:tr w:rsidR="00220670" w:rsidRPr="00850BC6" w:rsidTr="00D04358">
        <w:trPr>
          <w:trHeight w:hRule="exact" w:val="567"/>
        </w:trPr>
        <w:tc>
          <w:tcPr>
            <w:tcW w:w="2789" w:type="dxa"/>
            <w:vAlign w:val="center"/>
          </w:tcPr>
          <w:p w:rsidR="00220670" w:rsidRPr="00850BC6" w:rsidRDefault="00220670" w:rsidP="00220670">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220670" w:rsidRPr="00850BC6" w:rsidRDefault="0032139D" w:rsidP="00220670">
            <w:pPr>
              <w:rPr>
                <w:rFonts w:asciiTheme="minorEastAsia"/>
              </w:rPr>
            </w:pPr>
            <w:r>
              <w:rPr>
                <w:rFonts w:asciiTheme="minorEastAsia" w:hint="eastAsia"/>
              </w:rPr>
              <w:t xml:space="preserve">　</w:t>
            </w:r>
          </w:p>
        </w:tc>
      </w:tr>
      <w:tr w:rsidR="00D04358" w:rsidRPr="00850BC6" w:rsidTr="00D04358">
        <w:trPr>
          <w:trHeight w:hRule="exact" w:val="567"/>
        </w:trPr>
        <w:tc>
          <w:tcPr>
            <w:tcW w:w="2789" w:type="dxa"/>
            <w:vAlign w:val="center"/>
          </w:tcPr>
          <w:p w:rsidR="00D04358" w:rsidRPr="00850BC6" w:rsidRDefault="00D04358" w:rsidP="00D04358">
            <w:pPr>
              <w:jc w:val="center"/>
              <w:rPr>
                <w:rFonts w:asciiTheme="minorEastAsia"/>
              </w:rPr>
            </w:pPr>
            <w:r w:rsidRPr="00220670">
              <w:rPr>
                <w:rFonts w:asciiTheme="minorEastAsia" w:hAnsiTheme="minorEastAsia" w:hint="eastAsia"/>
                <w:spacing w:val="42"/>
                <w:kern w:val="0"/>
                <w:fitText w:val="1680" w:id="-1000147703"/>
              </w:rPr>
              <w:t>設備等の種</w:t>
            </w:r>
            <w:r w:rsidRPr="00220670">
              <w:rPr>
                <w:rFonts w:asciiTheme="minorEastAsia" w:hAnsiTheme="minorEastAsia" w:hint="eastAsia"/>
                <w:kern w:val="0"/>
                <w:fitText w:val="1680" w:id="-1000147703"/>
              </w:rPr>
              <w:t>類</w:t>
            </w:r>
          </w:p>
        </w:tc>
        <w:tc>
          <w:tcPr>
            <w:tcW w:w="5705" w:type="dxa"/>
            <w:gridSpan w:val="2"/>
            <w:vAlign w:val="center"/>
          </w:tcPr>
          <w:p w:rsidR="00D04358" w:rsidRPr="00850BC6" w:rsidRDefault="00D04358" w:rsidP="00D04358">
            <w:pPr>
              <w:rPr>
                <w:rFonts w:asciiTheme="minorEastAsia"/>
              </w:rPr>
            </w:pPr>
            <w:r>
              <w:rPr>
                <w:rFonts w:asciiTheme="minorEastAsia" w:hint="eastAsia"/>
              </w:rPr>
              <w:t xml:space="preserve">　太陽光設備・蓄電池</w:t>
            </w:r>
          </w:p>
        </w:tc>
      </w:tr>
      <w:tr w:rsidR="00D04358" w:rsidRPr="00850BC6" w:rsidTr="00D04358">
        <w:trPr>
          <w:trHeight w:val="645"/>
        </w:trPr>
        <w:tc>
          <w:tcPr>
            <w:tcW w:w="2789" w:type="dxa"/>
            <w:tcBorders>
              <w:bottom w:val="nil"/>
            </w:tcBorders>
            <w:vAlign w:val="center"/>
          </w:tcPr>
          <w:p w:rsidR="00D04358" w:rsidRPr="00850BC6" w:rsidRDefault="00D04358" w:rsidP="00D04358">
            <w:pPr>
              <w:jc w:val="center"/>
              <w:rPr>
                <w:rFonts w:asciiTheme="minorEastAsia"/>
              </w:rPr>
            </w:pPr>
            <w:r w:rsidRPr="00220670">
              <w:rPr>
                <w:rFonts w:asciiTheme="minorEastAsia" w:hint="eastAsia"/>
                <w:spacing w:val="42"/>
                <w:kern w:val="0"/>
                <w:fitText w:val="1680" w:id="-1000147702"/>
              </w:rPr>
              <w:t>設備等の数</w:t>
            </w:r>
            <w:r w:rsidRPr="00220670">
              <w:rPr>
                <w:rFonts w:asciiTheme="minorEastAsia" w:hint="eastAsia"/>
                <w:kern w:val="0"/>
                <w:fitText w:val="1680" w:id="-1000147702"/>
              </w:rPr>
              <w:t>量</w:t>
            </w:r>
          </w:p>
        </w:tc>
        <w:tc>
          <w:tcPr>
            <w:tcW w:w="5705" w:type="dxa"/>
            <w:gridSpan w:val="2"/>
            <w:vAlign w:val="center"/>
          </w:tcPr>
          <w:p w:rsidR="00D04358" w:rsidRPr="00850BC6" w:rsidRDefault="00D04358" w:rsidP="0032139D">
            <w:pPr>
              <w:ind w:rightChars="200" w:right="420" w:firstLineChars="100" w:firstLine="210"/>
              <w:rPr>
                <w:rFonts w:asciiTheme="minorEastAsia"/>
              </w:rPr>
            </w:pPr>
            <w:r>
              <w:rPr>
                <w:rFonts w:asciiTheme="minorEastAsia" w:hAnsiTheme="minorEastAsia" w:hint="eastAsia"/>
              </w:rPr>
              <w:t>太陽光設備　　kW</w:t>
            </w:r>
            <w:r w:rsidR="0032139D">
              <w:rPr>
                <w:rFonts w:asciiTheme="minorEastAsia" w:hAnsiTheme="minorEastAsia" w:hint="eastAsia"/>
              </w:rPr>
              <w:t xml:space="preserve">　・　</w:t>
            </w:r>
            <w:r>
              <w:rPr>
                <w:rFonts w:asciiTheme="minorEastAsia" w:hAnsiTheme="minorEastAsia" w:hint="eastAsia"/>
              </w:rPr>
              <w:t xml:space="preserve">蓄電池　　</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p>
        </w:tc>
      </w:tr>
      <w:tr w:rsidR="00220670" w:rsidRPr="00850BC6" w:rsidTr="0032139D">
        <w:trPr>
          <w:trHeight w:hRule="exact" w:val="567"/>
        </w:trPr>
        <w:tc>
          <w:tcPr>
            <w:tcW w:w="2789" w:type="dxa"/>
            <w:vMerge w:val="restart"/>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1000147701"/>
              </w:rPr>
              <w:t>事業費</w:t>
            </w:r>
            <w:r w:rsidRPr="00220670">
              <w:rPr>
                <w:rFonts w:asciiTheme="minorEastAsia" w:hAnsiTheme="minorEastAsia" w:hint="eastAsia"/>
                <w:kern w:val="0"/>
                <w:fitText w:val="1680" w:id="-1000147701"/>
              </w:rPr>
              <w:t>等</w:t>
            </w:r>
          </w:p>
        </w:tc>
        <w:tc>
          <w:tcPr>
            <w:tcW w:w="2852" w:type="dxa"/>
            <w:tcBorders>
              <w:bottom w:val="single" w:sz="4" w:space="0" w:color="auto"/>
              <w:right w:val="single" w:sz="4" w:space="0" w:color="auto"/>
            </w:tcBorders>
            <w:vAlign w:val="center"/>
          </w:tcPr>
          <w:p w:rsidR="00220670" w:rsidRPr="00850BC6" w:rsidRDefault="00220670" w:rsidP="0032139D">
            <w:pPr>
              <w:jc w:val="center"/>
              <w:rPr>
                <w:rFonts w:asciiTheme="minorEastAsia"/>
              </w:rPr>
            </w:pPr>
            <w:r w:rsidRPr="00850BC6">
              <w:rPr>
                <w:rFonts w:asciiTheme="minorEastAsia" w:hAnsiTheme="minorEastAsia" w:hint="eastAsia"/>
              </w:rPr>
              <w:t>事業費（円）</w:t>
            </w:r>
          </w:p>
        </w:tc>
        <w:tc>
          <w:tcPr>
            <w:tcW w:w="2853" w:type="dxa"/>
            <w:tcBorders>
              <w:left w:val="single" w:sz="4" w:space="0" w:color="auto"/>
              <w:bottom w:val="single" w:sz="4" w:space="0" w:color="auto"/>
            </w:tcBorders>
            <w:vAlign w:val="center"/>
          </w:tcPr>
          <w:p w:rsidR="00220670" w:rsidRPr="00850BC6" w:rsidRDefault="00220670" w:rsidP="0032139D">
            <w:pPr>
              <w:jc w:val="center"/>
              <w:rPr>
                <w:rFonts w:asciiTheme="minorEastAsia"/>
              </w:rPr>
            </w:pPr>
            <w:r w:rsidRPr="00850BC6">
              <w:rPr>
                <w:rFonts w:asciiTheme="minorEastAsia" w:hAnsiTheme="minorEastAsia" w:hint="eastAsia"/>
              </w:rPr>
              <w:t>補助金</w:t>
            </w:r>
            <w:r>
              <w:rPr>
                <w:rFonts w:asciiTheme="minorEastAsia" w:hAnsiTheme="minorEastAsia" w:hint="eastAsia"/>
              </w:rPr>
              <w:t>交付決定</w:t>
            </w:r>
            <w:r w:rsidRPr="00850BC6">
              <w:rPr>
                <w:rFonts w:asciiTheme="minorEastAsia" w:hAnsiTheme="minorEastAsia" w:hint="eastAsia"/>
              </w:rPr>
              <w:t>額（円）</w:t>
            </w:r>
          </w:p>
        </w:tc>
      </w:tr>
      <w:tr w:rsidR="00220670" w:rsidRPr="00850BC6" w:rsidTr="0032139D">
        <w:trPr>
          <w:trHeight w:val="586"/>
        </w:trPr>
        <w:tc>
          <w:tcPr>
            <w:tcW w:w="2789" w:type="dxa"/>
            <w:vMerge/>
            <w:vAlign w:val="center"/>
          </w:tcPr>
          <w:p w:rsidR="00220670" w:rsidRPr="00850BC6" w:rsidRDefault="00220670" w:rsidP="00220670">
            <w:pPr>
              <w:jc w:val="center"/>
              <w:rPr>
                <w:rFonts w:asciiTheme="minorEastAsia"/>
                <w:kern w:val="0"/>
              </w:rPr>
            </w:pPr>
          </w:p>
        </w:tc>
        <w:tc>
          <w:tcPr>
            <w:tcW w:w="2852" w:type="dxa"/>
            <w:tcBorders>
              <w:top w:val="single" w:sz="4" w:space="0" w:color="auto"/>
              <w:right w:val="single" w:sz="4" w:space="0" w:color="auto"/>
            </w:tcBorders>
            <w:vAlign w:val="center"/>
          </w:tcPr>
          <w:p w:rsidR="00220670" w:rsidRPr="00850BC6" w:rsidRDefault="00220670" w:rsidP="00FD6C02">
            <w:pPr>
              <w:jc w:val="center"/>
              <w:rPr>
                <w:rFonts w:asciiTheme="minorEastAsia"/>
              </w:rPr>
            </w:pPr>
          </w:p>
        </w:tc>
        <w:tc>
          <w:tcPr>
            <w:tcW w:w="2853" w:type="dxa"/>
            <w:tcBorders>
              <w:top w:val="single" w:sz="4" w:space="0" w:color="auto"/>
              <w:left w:val="single" w:sz="4" w:space="0" w:color="auto"/>
            </w:tcBorders>
            <w:vAlign w:val="center"/>
          </w:tcPr>
          <w:p w:rsidR="00220670" w:rsidRPr="00850BC6" w:rsidRDefault="00220670" w:rsidP="00FD6C02">
            <w:pPr>
              <w:jc w:val="center"/>
              <w:rPr>
                <w:rFonts w:asciiTheme="minorEastAsia"/>
              </w:rPr>
            </w:pPr>
          </w:p>
        </w:tc>
      </w:tr>
      <w:tr w:rsidR="00220670" w:rsidRPr="00850BC6" w:rsidTr="0032139D">
        <w:trPr>
          <w:trHeight w:hRule="exact" w:val="567"/>
        </w:trPr>
        <w:tc>
          <w:tcPr>
            <w:tcW w:w="2789" w:type="dxa"/>
            <w:vMerge w:val="restart"/>
            <w:vAlign w:val="center"/>
          </w:tcPr>
          <w:p w:rsidR="00220670" w:rsidRPr="00850BC6" w:rsidRDefault="00220670" w:rsidP="00220670">
            <w:pPr>
              <w:jc w:val="center"/>
              <w:rPr>
                <w:rFonts w:asciiTheme="minorEastAsia"/>
              </w:rPr>
            </w:pPr>
            <w:r w:rsidRPr="00220670">
              <w:rPr>
                <w:rFonts w:asciiTheme="minorEastAsia" w:hAnsiTheme="minorEastAsia" w:hint="eastAsia"/>
                <w:kern w:val="0"/>
                <w:fitText w:val="1680" w:id="-1000147700"/>
              </w:rPr>
              <w:t>工　　　　　　期</w:t>
            </w:r>
          </w:p>
        </w:tc>
        <w:tc>
          <w:tcPr>
            <w:tcW w:w="2852" w:type="dxa"/>
            <w:tcBorders>
              <w:righ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着工</w:t>
            </w:r>
            <w:r w:rsidRPr="00850BC6">
              <w:rPr>
                <w:rFonts w:asciiTheme="minorEastAsia" w:hAnsiTheme="minorEastAsia" w:hint="eastAsia"/>
              </w:rPr>
              <w:t>年月日</w:t>
            </w:r>
          </w:p>
        </w:tc>
        <w:tc>
          <w:tcPr>
            <w:tcW w:w="2853" w:type="dxa"/>
            <w:tcBorders>
              <w:lef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完了</w:t>
            </w:r>
            <w:r w:rsidRPr="00850BC6">
              <w:rPr>
                <w:rFonts w:asciiTheme="minorEastAsia" w:hAnsiTheme="minorEastAsia" w:hint="eastAsia"/>
              </w:rPr>
              <w:t>年月日</w:t>
            </w:r>
          </w:p>
        </w:tc>
      </w:tr>
      <w:tr w:rsidR="00220670" w:rsidRPr="00850BC6" w:rsidTr="0032139D">
        <w:trPr>
          <w:trHeight w:hRule="exact" w:val="567"/>
        </w:trPr>
        <w:tc>
          <w:tcPr>
            <w:tcW w:w="2789" w:type="dxa"/>
            <w:vMerge/>
          </w:tcPr>
          <w:p w:rsidR="00220670" w:rsidRPr="00850BC6" w:rsidRDefault="00220670" w:rsidP="00220670">
            <w:pPr>
              <w:rPr>
                <w:rFonts w:asciiTheme="minorEastAsia"/>
              </w:rPr>
            </w:pPr>
          </w:p>
        </w:tc>
        <w:tc>
          <w:tcPr>
            <w:tcW w:w="2852" w:type="dxa"/>
            <w:tcBorders>
              <w:right w:val="single" w:sz="4" w:space="0" w:color="auto"/>
            </w:tcBorders>
            <w:vAlign w:val="center"/>
          </w:tcPr>
          <w:p w:rsidR="00220670" w:rsidRPr="00850BC6" w:rsidRDefault="0032139D" w:rsidP="00220670">
            <w:pPr>
              <w:ind w:rightChars="100" w:right="210"/>
              <w:jc w:val="right"/>
              <w:rPr>
                <w:rFonts w:asciiTheme="minorEastAsia"/>
              </w:rPr>
            </w:pPr>
            <w:r>
              <w:rPr>
                <w:rFonts w:asciiTheme="minorEastAsia" w:hAnsiTheme="minorEastAsia" w:hint="eastAsia"/>
              </w:rPr>
              <w:t xml:space="preserve">令和　　</w:t>
            </w:r>
            <w:r w:rsidR="00220670" w:rsidRPr="00850BC6">
              <w:rPr>
                <w:rFonts w:asciiTheme="minorEastAsia" w:hAnsiTheme="minorEastAsia" w:hint="eastAsia"/>
              </w:rPr>
              <w:t>年　　月　　日</w:t>
            </w:r>
          </w:p>
        </w:tc>
        <w:tc>
          <w:tcPr>
            <w:tcW w:w="2853" w:type="dxa"/>
            <w:tcBorders>
              <w:left w:val="single" w:sz="4" w:space="0" w:color="auto"/>
            </w:tcBorders>
            <w:vAlign w:val="center"/>
          </w:tcPr>
          <w:p w:rsidR="00220670" w:rsidRPr="00850BC6" w:rsidRDefault="0032139D" w:rsidP="00220670">
            <w:pPr>
              <w:ind w:rightChars="100" w:right="210"/>
              <w:jc w:val="right"/>
              <w:rPr>
                <w:rFonts w:asciiTheme="minorEastAsia"/>
              </w:rPr>
            </w:pPr>
            <w:r>
              <w:rPr>
                <w:rFonts w:asciiTheme="minorEastAsia" w:hAnsiTheme="minorEastAsia" w:hint="eastAsia"/>
              </w:rPr>
              <w:t xml:space="preserve">令和　　</w:t>
            </w:r>
            <w:r w:rsidR="00220670" w:rsidRPr="00850BC6">
              <w:rPr>
                <w:rFonts w:asciiTheme="minorEastAsia" w:hAnsiTheme="minorEastAsia" w:hint="eastAsia"/>
              </w:rPr>
              <w:t>年　　月　　日</w:t>
            </w:r>
          </w:p>
        </w:tc>
      </w:tr>
      <w:tr w:rsidR="00220670" w:rsidRPr="00850BC6" w:rsidTr="00D04358">
        <w:trPr>
          <w:trHeight w:hRule="exact" w:val="70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140"/>
                <w:kern w:val="0"/>
                <w:fitText w:val="1680" w:id="-1000147699"/>
              </w:rPr>
              <w:t>施工業</w:t>
            </w:r>
            <w:r w:rsidRPr="00220670">
              <w:rPr>
                <w:rFonts w:asciiTheme="minorEastAsia" w:hAnsiTheme="minorEastAsia" w:hint="eastAsia"/>
                <w:kern w:val="0"/>
                <w:fitText w:val="1680" w:id="-1000147699"/>
              </w:rPr>
              <w:t>者</w:t>
            </w:r>
          </w:p>
        </w:tc>
        <w:tc>
          <w:tcPr>
            <w:tcW w:w="5705" w:type="dxa"/>
            <w:gridSpan w:val="2"/>
            <w:vAlign w:val="center"/>
          </w:tcPr>
          <w:p w:rsidR="00220670" w:rsidRPr="00850BC6" w:rsidRDefault="0032139D" w:rsidP="00220670">
            <w:pPr>
              <w:ind w:rightChars="100" w:right="210"/>
              <w:rPr>
                <w:rFonts w:asciiTheme="minorEastAsia"/>
              </w:rPr>
            </w:pPr>
            <w:r>
              <w:rPr>
                <w:rFonts w:asciiTheme="minorEastAsia" w:hint="eastAsia"/>
              </w:rPr>
              <w:t xml:space="preserve">　</w:t>
            </w:r>
          </w:p>
        </w:tc>
      </w:tr>
    </w:tbl>
    <w:p w:rsidR="00220670" w:rsidRPr="004A1543" w:rsidRDefault="00220670" w:rsidP="00F74CB1">
      <w:pPr>
        <w:spacing w:line="0" w:lineRule="atLeast"/>
        <w:rPr>
          <w:rFonts w:ascii="ＭＳ 明朝" w:eastAsia="ＭＳ 明朝" w:hAnsi="ＭＳ 明朝"/>
          <w:sz w:val="20"/>
        </w:rPr>
      </w:pPr>
      <w:r w:rsidRPr="004A1543">
        <w:rPr>
          <w:rFonts w:ascii="ＭＳ 明朝" w:eastAsia="ＭＳ 明朝" w:hAnsi="ＭＳ 明朝" w:hint="eastAsia"/>
          <w:sz w:val="20"/>
        </w:rPr>
        <w:t>※</w:t>
      </w:r>
      <w:r>
        <w:rPr>
          <w:rFonts w:ascii="ＭＳ 明朝" w:eastAsia="ＭＳ 明朝" w:hAnsi="ＭＳ 明朝"/>
          <w:sz w:val="20"/>
        </w:rPr>
        <w:t xml:space="preserve"> </w:t>
      </w:r>
      <w:r w:rsidRPr="004A1543">
        <w:rPr>
          <w:rFonts w:ascii="ＭＳ 明朝" w:eastAsia="ＭＳ 明朝" w:hAnsi="ＭＳ 明朝" w:hint="eastAsia"/>
          <w:sz w:val="20"/>
        </w:rPr>
        <w:t>設備等の写真、工事の完成図書等を添付してください。</w:t>
      </w:r>
    </w:p>
    <w:p w:rsidR="00220670" w:rsidRDefault="00443D91" w:rsidP="00F74CB1">
      <w:pPr>
        <w:spacing w:line="0" w:lineRule="atLeast"/>
        <w:rPr>
          <w:rFonts w:ascii="ＭＳ 明朝" w:eastAsia="ＭＳ 明朝" w:hAnsi="ＭＳ 明朝"/>
          <w:sz w:val="20"/>
        </w:rPr>
      </w:pPr>
      <w:r w:rsidRPr="00443D91">
        <w:rPr>
          <w:rFonts w:ascii="ＭＳ 明朝" w:eastAsia="ＭＳ 明朝" w:hAnsi="ＭＳ 明朝" w:hint="eastAsia"/>
          <w:sz w:val="20"/>
        </w:rPr>
        <w:t>※ 完了年月日は</w:t>
      </w:r>
      <w:r w:rsidR="0032139D">
        <w:rPr>
          <w:rFonts w:ascii="ＭＳ 明朝" w:eastAsia="ＭＳ 明朝" w:hAnsi="ＭＳ 明朝" w:hint="eastAsia"/>
          <w:sz w:val="20"/>
        </w:rPr>
        <w:t>設備等</w:t>
      </w:r>
      <w:r w:rsidRPr="00443D91">
        <w:rPr>
          <w:rFonts w:ascii="ＭＳ 明朝" w:eastAsia="ＭＳ 明朝" w:hAnsi="ＭＳ 明朝" w:hint="eastAsia"/>
          <w:sz w:val="20"/>
        </w:rPr>
        <w:t>の支払日を記入してください。</w:t>
      </w:r>
    </w:p>
    <w:p w:rsidR="00F74CB1" w:rsidRPr="00443D91" w:rsidRDefault="00F74CB1" w:rsidP="00F74CB1">
      <w:pPr>
        <w:spacing w:line="0" w:lineRule="atLeast"/>
        <w:rPr>
          <w:rFonts w:ascii="ＭＳ 明朝" w:eastAsia="ＭＳ 明朝" w:hAnsi="ＭＳ 明朝"/>
          <w:sz w:val="20"/>
        </w:rPr>
      </w:pPr>
    </w:p>
    <w:p w:rsidR="00D04358" w:rsidRPr="00850BC6" w:rsidRDefault="00D04358" w:rsidP="00D04358">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04358" w:rsidRPr="00850BC6" w:rsidTr="009F1CF1">
        <w:trPr>
          <w:trHeight w:val="12501"/>
        </w:trPr>
        <w:tc>
          <w:tcPr>
            <w:tcW w:w="8720" w:type="dxa"/>
          </w:tcPr>
          <w:p w:rsidR="00D04358" w:rsidRPr="00850BC6" w:rsidRDefault="00D04358" w:rsidP="009F1CF1">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D04358" w:rsidRDefault="00D04358" w:rsidP="009F1CF1">
            <w:pPr>
              <w:ind w:rightChars="200" w:right="420"/>
              <w:rPr>
                <w:rFonts w:asciiTheme="minorEastAsia"/>
                <w:sz w:val="20"/>
              </w:rPr>
            </w:pPr>
            <w:r>
              <w:rPr>
                <w:rFonts w:asciiTheme="minorEastAsia" w:hint="eastAsia"/>
                <w:sz w:val="20"/>
              </w:rPr>
              <w:t xml:space="preserve">　１　太陽光発電設備</w:t>
            </w:r>
          </w:p>
          <w:p w:rsidR="00D04358" w:rsidRDefault="00D04358" w:rsidP="009F1CF1">
            <w:pPr>
              <w:ind w:rightChars="200" w:right="420"/>
              <w:rPr>
                <w:rFonts w:asciiTheme="minorEastAsia"/>
                <w:sz w:val="20"/>
              </w:rPr>
            </w:pPr>
            <w:r>
              <w:rPr>
                <w:rFonts w:asciiTheme="minorEastAsia" w:hint="eastAsia"/>
                <w:sz w:val="20"/>
              </w:rPr>
              <w:t xml:space="preserve">　　　メーカー：</w:t>
            </w:r>
          </w:p>
          <w:p w:rsidR="00D04358" w:rsidRDefault="00D04358" w:rsidP="009F1CF1">
            <w:pPr>
              <w:ind w:rightChars="200" w:right="420" w:firstLineChars="300" w:firstLine="600"/>
              <w:rPr>
                <w:rFonts w:asciiTheme="minorEastAsia"/>
                <w:sz w:val="20"/>
              </w:rPr>
            </w:pPr>
            <w:r>
              <w:rPr>
                <w:rFonts w:asciiTheme="minorEastAsia" w:hint="eastAsia"/>
                <w:sz w:val="20"/>
              </w:rPr>
              <w:t>型式：</w:t>
            </w:r>
          </w:p>
          <w:p w:rsidR="00D04358" w:rsidRDefault="00D04358" w:rsidP="009F1CF1">
            <w:pPr>
              <w:ind w:rightChars="200" w:right="420" w:firstLineChars="300" w:firstLine="600"/>
              <w:rPr>
                <w:rFonts w:asciiTheme="minorEastAsia"/>
                <w:sz w:val="20"/>
              </w:rPr>
            </w:pPr>
            <w:r>
              <w:rPr>
                <w:rFonts w:asciiTheme="minorEastAsia" w:hint="eastAsia"/>
                <w:sz w:val="20"/>
              </w:rPr>
              <w:t>能力：</w:t>
            </w:r>
          </w:p>
          <w:p w:rsidR="00D04358" w:rsidRDefault="00D04358" w:rsidP="009F1CF1">
            <w:pPr>
              <w:ind w:rightChars="200" w:right="420" w:firstLineChars="300" w:firstLine="600"/>
              <w:rPr>
                <w:rFonts w:asciiTheme="minorEastAsia"/>
                <w:sz w:val="20"/>
              </w:rPr>
            </w:pPr>
            <w:r>
              <w:rPr>
                <w:rFonts w:asciiTheme="minorEastAsia" w:hint="eastAsia"/>
                <w:sz w:val="20"/>
              </w:rPr>
              <w:t>数量：</w:t>
            </w:r>
          </w:p>
          <w:p w:rsidR="00D04106" w:rsidRPr="001552BA" w:rsidRDefault="00D04106" w:rsidP="00D04106">
            <w:pPr>
              <w:ind w:rightChars="200" w:right="420"/>
              <w:rPr>
                <w:rFonts w:asciiTheme="minorEastAsia"/>
                <w:sz w:val="20"/>
              </w:rPr>
            </w:pPr>
            <w:r w:rsidRPr="001552BA">
              <w:rPr>
                <w:rFonts w:asciiTheme="minorEastAsia" w:hint="eastAsia"/>
                <w:sz w:val="20"/>
              </w:rPr>
              <w:t xml:space="preserve">　２　パワーコンディショナー</w:t>
            </w:r>
          </w:p>
          <w:p w:rsidR="00D04106" w:rsidRDefault="00D04106" w:rsidP="00D04106">
            <w:pPr>
              <w:ind w:rightChars="200" w:right="420"/>
              <w:rPr>
                <w:rFonts w:asciiTheme="minorEastAsia"/>
                <w:sz w:val="20"/>
              </w:rPr>
            </w:pPr>
            <w:r>
              <w:rPr>
                <w:rFonts w:asciiTheme="minorEastAsia" w:hint="eastAsia"/>
                <w:sz w:val="20"/>
              </w:rPr>
              <w:t xml:space="preserve">　　　メーカー：</w:t>
            </w:r>
          </w:p>
          <w:p w:rsidR="00D04106" w:rsidRDefault="00D04106" w:rsidP="00D04106">
            <w:pPr>
              <w:ind w:rightChars="200" w:right="420" w:firstLineChars="300" w:firstLine="600"/>
              <w:rPr>
                <w:rFonts w:asciiTheme="minorEastAsia"/>
                <w:sz w:val="20"/>
              </w:rPr>
            </w:pPr>
            <w:r>
              <w:rPr>
                <w:rFonts w:asciiTheme="minorEastAsia" w:hint="eastAsia"/>
                <w:sz w:val="20"/>
              </w:rPr>
              <w:t>型式：</w:t>
            </w:r>
          </w:p>
          <w:p w:rsidR="00D04106" w:rsidRPr="00333ADA" w:rsidRDefault="00D04106" w:rsidP="00D04106">
            <w:pPr>
              <w:ind w:rightChars="200" w:right="420" w:firstLineChars="300" w:firstLine="600"/>
              <w:rPr>
                <w:rFonts w:asciiTheme="minorEastAsia"/>
                <w:color w:val="FF0000"/>
                <w:sz w:val="20"/>
              </w:rPr>
            </w:pPr>
            <w:r>
              <w:rPr>
                <w:rFonts w:asciiTheme="minorEastAsia" w:hint="eastAsia"/>
                <w:sz w:val="20"/>
              </w:rPr>
              <w:t>能力：</w:t>
            </w:r>
          </w:p>
          <w:p w:rsidR="00D04106" w:rsidRPr="001552BA" w:rsidRDefault="00D04106" w:rsidP="00D04106">
            <w:pPr>
              <w:ind w:rightChars="200" w:right="420" w:firstLineChars="300" w:firstLine="600"/>
              <w:rPr>
                <w:rFonts w:asciiTheme="minorEastAsia"/>
                <w:color w:val="FF0000"/>
                <w:sz w:val="20"/>
              </w:rPr>
            </w:pPr>
            <w:r>
              <w:rPr>
                <w:rFonts w:asciiTheme="minorEastAsia" w:hint="eastAsia"/>
                <w:sz w:val="20"/>
              </w:rPr>
              <w:t>数量：</w:t>
            </w:r>
          </w:p>
          <w:p w:rsidR="00D04106" w:rsidRPr="003708D7" w:rsidRDefault="00D04106" w:rsidP="00D04106">
            <w:pPr>
              <w:pStyle w:val="aa"/>
              <w:numPr>
                <w:ilvl w:val="0"/>
                <w:numId w:val="1"/>
              </w:numPr>
              <w:ind w:leftChars="0"/>
              <w:rPr>
                <w:rFonts w:asciiTheme="minorEastAsia"/>
                <w:sz w:val="20"/>
              </w:rPr>
            </w:pPr>
            <w:r w:rsidRPr="003708D7">
              <w:rPr>
                <w:rFonts w:asciiTheme="minorEastAsia" w:hint="eastAsia"/>
                <w:sz w:val="20"/>
              </w:rPr>
              <w:t>太陽光パネルとパワーコンディショナーの容量の比較</w:t>
            </w:r>
          </w:p>
          <w:p w:rsidR="00D04106" w:rsidRPr="00694507" w:rsidRDefault="00D04106" w:rsidP="00D04106">
            <w:pPr>
              <w:rPr>
                <w:rFonts w:asciiTheme="minorEastAsia"/>
                <w:sz w:val="20"/>
                <w:u w:val="single"/>
              </w:rPr>
            </w:pPr>
            <w:r>
              <w:rPr>
                <w:rFonts w:asciiTheme="minorEastAsia" w:hint="eastAsia"/>
                <w:sz w:val="20"/>
              </w:rPr>
              <w:t xml:space="preserve">　　　</w:t>
            </w:r>
            <w:r w:rsidRPr="00694507">
              <w:rPr>
                <w:rFonts w:asciiTheme="minorEastAsia" w:hint="eastAsia"/>
                <w:sz w:val="20"/>
                <w:u w:val="single"/>
              </w:rPr>
              <w:t xml:space="preserve">(1)　太陽光　　　　　　　　　　　　　</w:t>
            </w:r>
            <w:r w:rsidRPr="00694507">
              <w:rPr>
                <w:rFonts w:asciiTheme="minorEastAsia" w:hint="eastAsia"/>
                <w:sz w:val="14"/>
                <w:u w:val="single"/>
              </w:rPr>
              <w:t xml:space="preserve"> </w:t>
            </w:r>
            <w:r w:rsidRPr="00694507">
              <w:rPr>
                <w:rFonts w:asciiTheme="minorEastAsia" w:hint="eastAsia"/>
                <w:sz w:val="16"/>
                <w:u w:val="single"/>
              </w:rPr>
              <w:t xml:space="preserve"> </w:t>
            </w:r>
            <w:r w:rsidRPr="00694507">
              <w:rPr>
                <w:rFonts w:asciiTheme="minorEastAsia" w:hint="eastAsia"/>
                <w:sz w:val="20"/>
                <w:u w:val="single"/>
              </w:rPr>
              <w:t xml:space="preserve"> 　　　</w:t>
            </w:r>
            <w:r w:rsidRPr="00694507">
              <w:rPr>
                <w:rFonts w:asciiTheme="minorEastAsia"/>
                <w:sz w:val="20"/>
                <w:u w:val="single"/>
              </w:rPr>
              <w:t>kW</w:t>
            </w:r>
            <w:r w:rsidRPr="00694507">
              <w:rPr>
                <w:rFonts w:asciiTheme="minorEastAsia" w:hint="eastAsia"/>
                <w:sz w:val="20"/>
                <w:u w:val="single"/>
              </w:rPr>
              <w:t xml:space="preserve">×　枚＝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①</w:t>
            </w:r>
          </w:p>
          <w:p w:rsidR="00D04106" w:rsidRPr="00694507" w:rsidRDefault="00D04106" w:rsidP="00D04106">
            <w:pPr>
              <w:rPr>
                <w:rFonts w:asciiTheme="minorEastAsia"/>
                <w:sz w:val="20"/>
              </w:rPr>
            </w:pPr>
            <w:r w:rsidRPr="00694507">
              <w:rPr>
                <w:rFonts w:asciiTheme="minorEastAsia" w:hint="eastAsia"/>
                <w:sz w:val="20"/>
              </w:rPr>
              <w:t xml:space="preserve">　　　(2)　パワーコンディショナー　蓄電池向け出力　　</w:t>
            </w:r>
            <w:r w:rsidRPr="00694507">
              <w:rPr>
                <w:rFonts w:asciiTheme="minorEastAsia"/>
                <w:sz w:val="20"/>
              </w:rPr>
              <w:t>V</w:t>
            </w:r>
            <w:r w:rsidRPr="00694507">
              <w:rPr>
                <w:rFonts w:asciiTheme="minorEastAsia" w:hint="eastAsia"/>
                <w:sz w:val="20"/>
              </w:rPr>
              <w:t xml:space="preserve">×　A＝　　　</w:t>
            </w:r>
            <w:r w:rsidRPr="00694507">
              <w:rPr>
                <w:rFonts w:asciiTheme="minorEastAsia"/>
                <w:sz w:val="20"/>
              </w:rPr>
              <w:t>kW</w:t>
            </w:r>
          </w:p>
          <w:p w:rsidR="00D04106" w:rsidRPr="00694507" w:rsidRDefault="00D04106" w:rsidP="00D04106">
            <w:pPr>
              <w:rPr>
                <w:rFonts w:asciiTheme="minorEastAsia"/>
                <w:sz w:val="20"/>
              </w:rPr>
            </w:pPr>
            <w:r w:rsidRPr="00694507">
              <w:rPr>
                <w:rFonts w:asciiTheme="minorEastAsia" w:hint="eastAsia"/>
                <w:sz w:val="20"/>
              </w:rPr>
              <w:t xml:space="preserve">　　　　　　　　　　　　　　　　　 交流向け出力　　　　　　　　　　</w:t>
            </w:r>
            <w:r w:rsidRPr="00694507">
              <w:rPr>
                <w:rFonts w:asciiTheme="minorEastAsia"/>
                <w:sz w:val="20"/>
              </w:rPr>
              <w:t>kW</w:t>
            </w:r>
          </w:p>
          <w:p w:rsidR="00D04106" w:rsidRPr="00694507" w:rsidRDefault="00D04106" w:rsidP="00D04106">
            <w:pPr>
              <w:rPr>
                <w:rFonts w:asciiTheme="minorEastAsia"/>
                <w:sz w:val="20"/>
                <w:u w:val="single"/>
              </w:rPr>
            </w:pPr>
            <w:r w:rsidRPr="00694507">
              <w:rPr>
                <w:rFonts w:asciiTheme="minorEastAsia" w:hint="eastAsia"/>
                <w:sz w:val="20"/>
              </w:rPr>
              <w:t xml:space="preserve">　　　</w:t>
            </w:r>
            <w:r w:rsidRPr="00694507">
              <w:rPr>
                <w:rFonts w:asciiTheme="minorEastAsia" w:hint="eastAsia"/>
                <w:sz w:val="20"/>
                <w:u w:val="single"/>
              </w:rPr>
              <w:t xml:space="preserve">　　　　　　　　　　　　　　 合計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②</w:t>
            </w:r>
          </w:p>
          <w:p w:rsidR="00D04106" w:rsidRPr="00694507" w:rsidRDefault="00D04106" w:rsidP="00D04106">
            <w:pPr>
              <w:rPr>
                <w:rFonts w:asciiTheme="minorEastAsia"/>
                <w:sz w:val="20"/>
              </w:rPr>
            </w:pPr>
            <w:r w:rsidRPr="00694507">
              <w:rPr>
                <w:rFonts w:asciiTheme="minorEastAsia" w:hint="eastAsia"/>
                <w:sz w:val="20"/>
              </w:rPr>
              <w:t xml:space="preserve">　　　　　　　　　　　　　　　①②を比較し、小さい出力は　　 　　　kW</w:t>
            </w:r>
          </w:p>
          <w:p w:rsidR="00D04106" w:rsidRPr="00D04106" w:rsidRDefault="00D04106" w:rsidP="00D04106">
            <w:pPr>
              <w:rPr>
                <w:rFonts w:asciiTheme="minorEastAsia"/>
                <w:sz w:val="20"/>
              </w:rPr>
            </w:pPr>
            <w:r w:rsidRPr="00694507">
              <w:rPr>
                <w:rFonts w:asciiTheme="minorEastAsia" w:hint="eastAsia"/>
                <w:sz w:val="20"/>
              </w:rPr>
              <w:t xml:space="preserve">　　　　　　　　　　　　　　　　　　　小数点以下切り捨て　　 　 </w:t>
            </w:r>
            <w:r w:rsidRPr="00694507">
              <w:rPr>
                <w:rFonts w:asciiTheme="minorEastAsia"/>
                <w:sz w:val="20"/>
              </w:rPr>
              <w:t xml:space="preserve">   kW</w:t>
            </w:r>
          </w:p>
          <w:p w:rsidR="00D04358" w:rsidRDefault="00D04358" w:rsidP="009F1CF1">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D04358"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積算内訳</w:t>
                  </w:r>
                </w:p>
              </w:tc>
            </w:tr>
            <w:tr w:rsidR="00D04358"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32139D" w:rsidP="009F1CF1">
                  <w:pPr>
                    <w:jc w:val="center"/>
                    <w:rPr>
                      <w:rFonts w:asciiTheme="minorEastAsia"/>
                      <w:sz w:val="20"/>
                    </w:rPr>
                  </w:pPr>
                  <w:r>
                    <w:rPr>
                      <w:rFonts w:asciiTheme="minorEastAsia" w:hint="eastAsia"/>
                      <w:sz w:val="20"/>
                    </w:rPr>
                    <w:t>内</w:t>
                  </w:r>
                  <w:r w:rsidR="007A4704">
                    <w:rPr>
                      <w:rFonts w:asciiTheme="minorEastAsia" w:hAnsiTheme="minorEastAsia" w:hint="eastAsia"/>
                    </w:rPr>
                    <w:t>：</w:t>
                  </w:r>
                  <w:r w:rsidR="00D04358">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p>
              </w:tc>
            </w:tr>
            <w:tr w:rsidR="00D04358"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32139D" w:rsidP="009F1CF1">
                  <w:pPr>
                    <w:jc w:val="center"/>
                    <w:rPr>
                      <w:rFonts w:asciiTheme="minorEastAsia"/>
                      <w:sz w:val="20"/>
                    </w:rPr>
                  </w:pPr>
                  <w:r>
                    <w:rPr>
                      <w:rFonts w:asciiTheme="minorEastAsia" w:hint="eastAsia"/>
                      <w:sz w:val="20"/>
                    </w:rPr>
                    <w:t>内</w:t>
                  </w:r>
                  <w:r w:rsidR="007A4704">
                    <w:rPr>
                      <w:rFonts w:asciiTheme="minorEastAsia" w:hAnsiTheme="minorEastAsia" w:hint="eastAsia"/>
                    </w:rPr>
                    <w:t>：</w:t>
                  </w:r>
                  <w:r w:rsidR="00D04358">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p>
              </w:tc>
            </w:tr>
            <w:tr w:rsidR="00D04358"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32139D" w:rsidP="009F1CF1">
                  <w:pPr>
                    <w:jc w:val="center"/>
                    <w:rPr>
                      <w:rFonts w:asciiTheme="minorEastAsia"/>
                      <w:sz w:val="20"/>
                    </w:rPr>
                  </w:pPr>
                  <w:r>
                    <w:rPr>
                      <w:rFonts w:asciiTheme="minorEastAsia" w:hint="eastAsia"/>
                      <w:sz w:val="20"/>
                    </w:rPr>
                    <w:t>内</w:t>
                  </w:r>
                  <w:r w:rsidR="007A4704">
                    <w:rPr>
                      <w:rFonts w:asciiTheme="minorEastAsia" w:hAnsiTheme="minorEastAsia" w:hint="eastAsia"/>
                    </w:rPr>
                    <w:t>：</w:t>
                  </w:r>
                  <w:r w:rsidR="00D04358">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p>
              </w:tc>
            </w:tr>
            <w:tr w:rsidR="00D04358" w:rsidTr="00FD6C02">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32139D" w:rsidP="009F1CF1">
                  <w:pPr>
                    <w:jc w:val="center"/>
                    <w:rPr>
                      <w:rFonts w:asciiTheme="minorEastAsia"/>
                      <w:sz w:val="20"/>
                    </w:rPr>
                  </w:pPr>
                  <w:r>
                    <w:rPr>
                      <w:rFonts w:asciiTheme="minorEastAsia" w:hint="eastAsia"/>
                      <w:sz w:val="20"/>
                    </w:rPr>
                    <w:t>内</w:t>
                  </w:r>
                  <w:r w:rsidR="007A4704">
                    <w:rPr>
                      <w:rFonts w:asciiTheme="minorEastAsia" w:hAnsiTheme="minorEastAsia" w:hint="eastAsia"/>
                    </w:rPr>
                    <w:t>：</w:t>
                  </w:r>
                  <w:r w:rsidR="00D04358">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p>
              </w:tc>
            </w:tr>
            <w:tr w:rsidR="0032139D" w:rsidTr="00FD6C02">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9F1CF1">
                  <w:pPr>
                    <w:jc w:val="center"/>
                    <w:rPr>
                      <w:rFonts w:asciiTheme="minorEastAsia"/>
                      <w:sz w:val="20"/>
                    </w:rPr>
                  </w:pPr>
                  <w:r>
                    <w:rPr>
                      <w:rFonts w:asciiTheme="minorEastAsia" w:hint="eastAsia"/>
                      <w:sz w:val="20"/>
                    </w:rPr>
                    <w:t>外</w:t>
                  </w:r>
                  <w:r w:rsidR="007A4704">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32139D" w:rsidRDefault="0032139D"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9F1CF1">
                  <w:pPr>
                    <w:rPr>
                      <w:rFonts w:asciiTheme="minorEastAsia"/>
                      <w:sz w:val="20"/>
                    </w:rPr>
                  </w:pPr>
                </w:p>
              </w:tc>
            </w:tr>
            <w:tr w:rsidR="00D04358"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p>
              </w:tc>
            </w:tr>
          </w:tbl>
          <w:p w:rsidR="00D04358" w:rsidRDefault="00D04358" w:rsidP="009F1CF1">
            <w:pPr>
              <w:ind w:rightChars="200" w:right="420"/>
              <w:rPr>
                <w:rFonts w:asciiTheme="minorEastAsia"/>
                <w:sz w:val="20"/>
              </w:rPr>
            </w:pPr>
            <w:r>
              <w:rPr>
                <w:rFonts w:asciiTheme="minorEastAsia" w:hint="eastAsia"/>
                <w:sz w:val="20"/>
              </w:rPr>
              <w:t xml:space="preserve">　　　■合計</w:t>
            </w:r>
          </w:p>
          <w:p w:rsidR="00D04358" w:rsidRDefault="00D04358" w:rsidP="009F1CF1">
            <w:pPr>
              <w:ind w:rightChars="200" w:right="420"/>
              <w:rPr>
                <w:rFonts w:asciiTheme="minorEastAsia"/>
                <w:sz w:val="20"/>
              </w:rPr>
            </w:pPr>
            <w:r>
              <w:rPr>
                <w:rFonts w:asciiTheme="minorEastAsia" w:hint="eastAsia"/>
                <w:sz w:val="20"/>
              </w:rPr>
              <w:t xml:space="preserve">　　　　金額：円　補助対象経費：円</w:t>
            </w:r>
          </w:p>
          <w:p w:rsidR="00D04358" w:rsidRDefault="00D04358" w:rsidP="009F1CF1">
            <w:pPr>
              <w:ind w:rightChars="200" w:right="420"/>
              <w:rPr>
                <w:rFonts w:asciiTheme="minorEastAsia"/>
                <w:sz w:val="20"/>
              </w:rPr>
            </w:pPr>
            <w:r>
              <w:rPr>
                <w:rFonts w:asciiTheme="minorEastAsia" w:hint="eastAsia"/>
                <w:sz w:val="20"/>
              </w:rPr>
              <w:t xml:space="preserve">　　　　補助申請額　</w:t>
            </w:r>
            <w:r>
              <w:rPr>
                <w:rFonts w:asciiTheme="minorEastAsia"/>
                <w:sz w:val="20"/>
              </w:rPr>
              <w:t>70,000</w:t>
            </w:r>
            <w:r>
              <w:rPr>
                <w:rFonts w:asciiTheme="minorEastAsia" w:hint="eastAsia"/>
                <w:sz w:val="20"/>
              </w:rPr>
              <w:t xml:space="preserve">円×　</w:t>
            </w:r>
            <w:r>
              <w:rPr>
                <w:rFonts w:asciiTheme="minorEastAsia"/>
                <w:sz w:val="20"/>
              </w:rPr>
              <w:t>kW</w:t>
            </w:r>
            <w:r>
              <w:rPr>
                <w:rFonts w:asciiTheme="minorEastAsia" w:hint="eastAsia"/>
                <w:sz w:val="20"/>
              </w:rPr>
              <w:t>＝円</w:t>
            </w:r>
          </w:p>
          <w:p w:rsidR="0021596E" w:rsidRDefault="00D04358" w:rsidP="0021596E">
            <w:pPr>
              <w:ind w:rightChars="200" w:right="420"/>
              <w:rPr>
                <w:rFonts w:asciiTheme="minorEastAsia"/>
                <w:sz w:val="20"/>
              </w:rPr>
            </w:pPr>
            <w:r>
              <w:rPr>
                <w:rFonts w:asciiTheme="minorEastAsia" w:hint="eastAsia"/>
                <w:sz w:val="20"/>
              </w:rPr>
              <w:t xml:space="preserve">　　　</w:t>
            </w:r>
            <w:r w:rsidR="0021596E">
              <w:rPr>
                <w:rFonts w:asciiTheme="minorEastAsia" w:hint="eastAsia"/>
                <w:sz w:val="20"/>
              </w:rPr>
              <w:t>■確認事項（チェック欄にレ点を入力してください）</w:t>
            </w:r>
          </w:p>
          <w:tbl>
            <w:tblPr>
              <w:tblStyle w:val="a7"/>
              <w:tblW w:w="0" w:type="auto"/>
              <w:tblInd w:w="562" w:type="dxa"/>
              <w:tblLook w:val="04A0" w:firstRow="1" w:lastRow="0" w:firstColumn="1" w:lastColumn="0" w:noHBand="0" w:noVBand="1"/>
            </w:tblPr>
            <w:tblGrid>
              <w:gridCol w:w="315"/>
              <w:gridCol w:w="6292"/>
              <w:gridCol w:w="1099"/>
            </w:tblGrid>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r>
                    <w:rPr>
                      <w:rFonts w:asciiTheme="minorEastAsia" w:hint="eastAsia"/>
                      <w:sz w:val="20"/>
                    </w:rPr>
                    <w:t>ﾁｪｯｸ欄</w:t>
                  </w: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lastRenderedPageBreak/>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・発電した電力の</w:t>
                  </w:r>
                  <w:r w:rsidR="00820169">
                    <w:rPr>
                      <w:rFonts w:asciiTheme="minorEastAsia" w:hint="eastAsia"/>
                      <w:sz w:val="20"/>
                    </w:rPr>
                    <w:t>30</w:t>
                  </w:r>
                  <w:r>
                    <w:rPr>
                      <w:rFonts w:asciiTheme="minorEastAsia" w:hint="eastAsia"/>
                      <w:sz w:val="20"/>
                    </w:rPr>
                    <w:t>％以上を自家消費するものであること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・固定価格買取制度（</w:t>
                  </w:r>
                  <w:r>
                    <w:rPr>
                      <w:rFonts w:asciiTheme="minorEastAsia"/>
                      <w:sz w:val="20"/>
                    </w:rPr>
                    <w:t>FIT</w:t>
                  </w:r>
                  <w:r>
                    <w:rPr>
                      <w:rFonts w:asciiTheme="minorEastAsia" w:hint="eastAsia"/>
                      <w:sz w:val="20"/>
                    </w:rPr>
                    <w:t>）または</w:t>
                  </w:r>
                  <w:r>
                    <w:rPr>
                      <w:rFonts w:asciiTheme="minorEastAsia"/>
                      <w:sz w:val="20"/>
                    </w:rPr>
                    <w:t>FIP</w:t>
                  </w:r>
                  <w:r>
                    <w:rPr>
                      <w:rFonts w:asciiTheme="minorEastAsia" w:hint="eastAsia"/>
                      <w:sz w:val="20"/>
                    </w:rPr>
                    <w:t>制度の認定を取得しないこと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・自己託送を行わない設備であること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・法定耐用年数を経過するため</w:t>
                  </w:r>
                  <w:r>
                    <w:rPr>
                      <w:rFonts w:asciiTheme="minorEastAsia"/>
                      <w:sz w:val="20"/>
                    </w:rPr>
                    <w:t>J-</w:t>
                  </w:r>
                  <w:r>
                    <w:rPr>
                      <w:rFonts w:asciiTheme="minorEastAsia" w:hint="eastAsia"/>
                      <w:sz w:val="20"/>
                    </w:rPr>
                    <w:t>クレジット制度へ登録しないこと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nil"/>
                    <w:right w:val="single" w:sz="4" w:space="0" w:color="auto"/>
                  </w:tcBorders>
                  <w:vAlign w:val="center"/>
                </w:tcPr>
                <w:p w:rsidR="0021596E" w:rsidRDefault="0021596E" w:rsidP="0021596E">
                  <w:pPr>
                    <w:rPr>
                      <w:rFonts w:asciiTheme="minorEastAsia"/>
                      <w:sz w:val="20"/>
                    </w:rPr>
                  </w:pPr>
                  <w:r>
                    <w:rPr>
                      <w:rFonts w:asciiTheme="minorEastAsia" w:hint="eastAsia"/>
                      <w:sz w:val="20"/>
                    </w:rPr>
                    <w:t>・再エネ特措法に基づく「事業計画策定ガイドライン（太陽光発電）」に定める遵守事項に準拠した事業であること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Pr="00B45283" w:rsidRDefault="0021596E" w:rsidP="0021596E">
                  <w:pPr>
                    <w:rPr>
                      <w:rFonts w:asciiTheme="minorEastAsia"/>
                      <w:sz w:val="20"/>
                    </w:rPr>
                  </w:pPr>
                  <w:r>
                    <w:rPr>
                      <w:rFonts w:ascii="ＭＳ 明朝" w:eastAsia="ＭＳ 明朝" w:hAnsi="ＭＳ 明朝" w:cs="ＭＳ 明朝" w:hint="eastAsia"/>
                      <w:sz w:val="20"/>
                    </w:rPr>
                    <w:t>‣</w:t>
                  </w:r>
                  <w:r w:rsidRPr="00B45283">
                    <w:rPr>
                      <w:rFonts w:asciiTheme="minorEastAsia" w:hint="eastAsia"/>
                      <w:sz w:val="20"/>
                    </w:rPr>
                    <w:t>地域住民</w:t>
                  </w:r>
                  <w:r>
                    <w:rPr>
                      <w:rFonts w:asciiTheme="minorEastAsia" w:hint="eastAsia"/>
                      <w:sz w:val="20"/>
                    </w:rPr>
                    <w:t>や地域の自治体と適切なコミュニケーションを図るとともに、地域住民に十分配慮して事業を実施するよう努めること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ＭＳ 明朝" w:eastAsia="ＭＳ 明朝" w:hAnsi="ＭＳ 明朝" w:cs="ＭＳ 明朝" w:hint="eastAsia"/>
                      <w:sz w:val="20"/>
                    </w:rPr>
                    <w:t>‣関係法令及び条例の規定に従い、土地開発等の設計・施工を行うこと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ＭＳ 明朝" w:eastAsia="ＭＳ 明朝" w:hAnsi="ＭＳ 明朝" w:cs="ＭＳ 明朝" w:hint="eastAsia"/>
                      <w:sz w:val="20"/>
                    </w:rPr>
                    <w:t>‣防災、環境保全、景観保全を考慮し交付対象設備の設計を行うよう努めること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ＭＳ 明朝" w:eastAsia="ＭＳ 明朝" w:hAnsi="ＭＳ 明朝" w:cs="ＭＳ 明朝" w:hint="eastAsia"/>
                      <w:sz w:val="20"/>
                    </w:rPr>
                    <w:t>‣一の場所において、設備を複数の設備に分割したものでないこと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‣20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発電設備を囲う柵塀を設置するとともに、柵塀等の外側の見えやすい場所に標識（交付対象事業者の名称・氏名・住所・連絡先電話番号、保守点検責任者の名称・氏名・住所・連絡先電話番号、運転開始年月日、本交付金により設置した旨を記載したもの）を掲示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‣設備の設置後、適切な保守点検及び維持管理を実施すること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‣接続契約を締結している一般送配電事業者又は特定送配電事業者から国が定める出力制御の指針に基づいた出力制御の要請を受けたときは、適切な方法により協力すること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‣防災、環境保全、景観保全の観点から計画段階で予期しなかった問題が生じた場合、適切な対策を講じ、災害防止や自然破壊、近隣への配慮を行うよう努めること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‣交付対象設備を処分する際は、関係法令の規定を遵守すること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nil"/>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ＭＳ 明朝" w:eastAsia="ＭＳ 明朝" w:hAnsi="ＭＳ 明朝" w:cs="ＭＳ 明朝"/>
                      <w:sz w:val="20"/>
                    </w:rPr>
                  </w:pPr>
                  <w:r>
                    <w:rPr>
                      <w:rFonts w:ascii="ＭＳ 明朝" w:eastAsia="ＭＳ 明朝" w:hAnsi="ＭＳ 明朝" w:cs="ＭＳ 明朝" w:hint="eastAsia"/>
                      <w:sz w:val="20"/>
                    </w:rPr>
                    <w:t>‣10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w:t>
                  </w:r>
                  <w:r>
                    <w:rPr>
                      <w:rFonts w:ascii="ＭＳ 明朝" w:eastAsia="ＭＳ 明朝" w:hAnsi="ＭＳ 明朝" w:cs="ＭＳ 明朝" w:hint="eastAsia"/>
                      <w:sz w:val="20"/>
                    </w:rPr>
                    <w:lastRenderedPageBreak/>
                    <w:t>事業の終了時において、適切な廃棄・リサイクルを実施すること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315" w:type="dxa"/>
                  <w:tcBorders>
                    <w:top w:val="nil"/>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ＭＳ 明朝" w:eastAsia="ＭＳ 明朝" w:hAnsi="ＭＳ 明朝" w:cs="ＭＳ 明朝" w:hint="eastAsia"/>
                      <w:sz w:val="20"/>
                    </w:rPr>
                    <w:t>‣10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以上の太陽光発電設備の場合、災害等による撤去及び処分に備えた火災保険や地震保険、第三者賠償保険等に加入するよう努めること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・補助対象設備に対し、国の他の補助金等を受けていないこと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r w:rsidR="0021596E" w:rsidTr="0021596E">
              <w:tc>
                <w:tcPr>
                  <w:tcW w:w="6607" w:type="dxa"/>
                  <w:gridSpan w:val="2"/>
                  <w:tcBorders>
                    <w:top w:val="single" w:sz="4" w:space="0" w:color="auto"/>
                    <w:left w:val="single" w:sz="4" w:space="0" w:color="auto"/>
                    <w:bottom w:val="single" w:sz="4" w:space="0" w:color="auto"/>
                    <w:right w:val="single" w:sz="4" w:space="0" w:color="auto"/>
                  </w:tcBorders>
                  <w:vAlign w:val="center"/>
                </w:tcPr>
                <w:p w:rsidR="0021596E" w:rsidRDefault="0021596E" w:rsidP="0021596E">
                  <w:pPr>
                    <w:rPr>
                      <w:rFonts w:asciiTheme="minorEastAsia"/>
                      <w:sz w:val="20"/>
                    </w:rPr>
                  </w:pPr>
                  <w:r>
                    <w:rPr>
                      <w:rFonts w:asciiTheme="minorEastAsia" w:hint="eastAsia"/>
                      <w:sz w:val="20"/>
                    </w:rPr>
                    <w:t>・設備設置後</w:t>
                  </w:r>
                  <w:r>
                    <w:rPr>
                      <w:rFonts w:asciiTheme="minorEastAsia"/>
                      <w:sz w:val="20"/>
                    </w:rPr>
                    <w:t>5</w:t>
                  </w:r>
                  <w:r>
                    <w:rPr>
                      <w:rFonts w:asciiTheme="minorEastAsia" w:hint="eastAsia"/>
                      <w:sz w:val="20"/>
                    </w:rPr>
                    <w:t>年間自家消費量の報告ができること</w:t>
                  </w:r>
                </w:p>
              </w:tc>
              <w:tc>
                <w:tcPr>
                  <w:tcW w:w="1099" w:type="dxa"/>
                  <w:tcBorders>
                    <w:top w:val="single" w:sz="4" w:space="0" w:color="auto"/>
                    <w:left w:val="single" w:sz="4" w:space="0" w:color="auto"/>
                    <w:bottom w:val="single" w:sz="4" w:space="0" w:color="auto"/>
                    <w:right w:val="single" w:sz="4" w:space="0" w:color="auto"/>
                  </w:tcBorders>
                  <w:vAlign w:val="center"/>
                </w:tcPr>
                <w:p w:rsidR="0021596E" w:rsidRDefault="0021596E" w:rsidP="0021596E">
                  <w:pPr>
                    <w:jc w:val="center"/>
                    <w:rPr>
                      <w:rFonts w:asciiTheme="minorEastAsia"/>
                      <w:sz w:val="20"/>
                    </w:rPr>
                  </w:pPr>
                </w:p>
              </w:tc>
            </w:tr>
          </w:tbl>
          <w:p w:rsidR="00D04358" w:rsidRPr="00B23B29" w:rsidRDefault="0021596E" w:rsidP="00161FEF">
            <w:pPr>
              <w:spacing w:line="0" w:lineRule="atLeast"/>
              <w:ind w:leftChars="300" w:left="730" w:rightChars="200" w:right="420" w:hangingChars="50" w:hanging="100"/>
              <w:rPr>
                <w:rFonts w:asciiTheme="minorEastAsia"/>
                <w:sz w:val="20"/>
              </w:rPr>
            </w:pPr>
            <w:r>
              <w:rPr>
                <w:rFonts w:asciiTheme="minorEastAsia" w:hint="eastAsia"/>
                <w:sz w:val="20"/>
              </w:rPr>
              <w:t>※ 設備容量が太陽光パネルと</w:t>
            </w:r>
            <w:r w:rsidRPr="003035F4">
              <w:rPr>
                <w:rFonts w:asciiTheme="minorEastAsia" w:hint="eastAsia"/>
                <w:sz w:val="20"/>
              </w:rPr>
              <w:t>パワーコンディショナー</w:t>
            </w:r>
            <w:r>
              <w:rPr>
                <w:rFonts w:asciiTheme="minorEastAsia" w:hint="eastAsia"/>
                <w:sz w:val="20"/>
              </w:rPr>
              <w:t>の低い方を採用していることを確認してください。なお、ハイブリッド型のパワーコンディショナーを採用する場合はその方式が分かる資料を添付してください。</w:t>
            </w:r>
          </w:p>
        </w:tc>
      </w:tr>
    </w:tbl>
    <w:p w:rsidR="00D04358" w:rsidRPr="00850BC6" w:rsidRDefault="00D04358" w:rsidP="00D04358">
      <w:pPr>
        <w:autoSpaceDE w:val="0"/>
        <w:autoSpaceDN w:val="0"/>
        <w:spacing w:line="240" w:lineRule="exact"/>
        <w:jc w:val="left"/>
        <w:rPr>
          <w:rFonts w:asciiTheme="minorEastAsia" w:cs="HG丸ｺﾞｼｯｸM-PR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04358" w:rsidRPr="00850BC6" w:rsidTr="00D04358">
        <w:trPr>
          <w:trHeight w:val="12501"/>
        </w:trPr>
        <w:tc>
          <w:tcPr>
            <w:tcW w:w="8494" w:type="dxa"/>
          </w:tcPr>
          <w:p w:rsidR="00D04358" w:rsidRDefault="00D04358" w:rsidP="009F1CF1">
            <w:pPr>
              <w:ind w:rightChars="200" w:right="420"/>
              <w:rPr>
                <w:rFonts w:asciiTheme="minorEastAsia"/>
                <w:sz w:val="20"/>
              </w:rPr>
            </w:pPr>
            <w:r>
              <w:rPr>
                <w:rFonts w:asciiTheme="minorEastAsia" w:hint="eastAsia"/>
                <w:sz w:val="20"/>
              </w:rPr>
              <w:lastRenderedPageBreak/>
              <w:t xml:space="preserve">　２　蓄電設備</w:t>
            </w:r>
          </w:p>
          <w:p w:rsidR="00D04358" w:rsidRDefault="00D04358" w:rsidP="009F1CF1">
            <w:pPr>
              <w:ind w:rightChars="200" w:right="420"/>
              <w:rPr>
                <w:rFonts w:asciiTheme="minorEastAsia"/>
                <w:sz w:val="20"/>
              </w:rPr>
            </w:pPr>
            <w:r>
              <w:rPr>
                <w:rFonts w:asciiTheme="minorEastAsia" w:hint="eastAsia"/>
                <w:sz w:val="20"/>
              </w:rPr>
              <w:t xml:space="preserve">　　　メーカー：</w:t>
            </w:r>
          </w:p>
          <w:p w:rsidR="00D04358" w:rsidRDefault="00D04358" w:rsidP="009F1CF1">
            <w:pPr>
              <w:ind w:rightChars="200" w:right="420" w:firstLineChars="300" w:firstLine="600"/>
              <w:rPr>
                <w:rFonts w:asciiTheme="minorEastAsia"/>
                <w:sz w:val="20"/>
              </w:rPr>
            </w:pPr>
            <w:r>
              <w:rPr>
                <w:rFonts w:asciiTheme="minorEastAsia" w:hint="eastAsia"/>
                <w:sz w:val="20"/>
              </w:rPr>
              <w:t>型式：</w:t>
            </w:r>
          </w:p>
          <w:p w:rsidR="00D04358" w:rsidRDefault="00D04358" w:rsidP="009F1CF1">
            <w:pPr>
              <w:ind w:rightChars="200" w:right="420" w:firstLineChars="300" w:firstLine="600"/>
              <w:rPr>
                <w:rFonts w:asciiTheme="minorEastAsia"/>
                <w:sz w:val="20"/>
              </w:rPr>
            </w:pPr>
            <w:r>
              <w:rPr>
                <w:rFonts w:asciiTheme="minorEastAsia" w:hint="eastAsia"/>
                <w:sz w:val="20"/>
              </w:rPr>
              <w:t>能力：</w:t>
            </w:r>
          </w:p>
          <w:p w:rsidR="00D04358" w:rsidRDefault="00D04358" w:rsidP="009F1CF1">
            <w:pPr>
              <w:ind w:rightChars="200" w:right="420" w:firstLineChars="300" w:firstLine="600"/>
              <w:rPr>
                <w:rFonts w:asciiTheme="minorEastAsia"/>
                <w:sz w:val="20"/>
              </w:rPr>
            </w:pPr>
            <w:r>
              <w:rPr>
                <w:rFonts w:asciiTheme="minorEastAsia" w:hint="eastAsia"/>
                <w:sz w:val="20"/>
              </w:rPr>
              <w:t>数量：</w:t>
            </w:r>
          </w:p>
          <w:p w:rsidR="00D04358" w:rsidRDefault="00D04358" w:rsidP="009F1CF1">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32139D"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積算内訳</w:t>
                  </w:r>
                </w:p>
              </w:tc>
            </w:tr>
            <w:tr w:rsidR="0032139D"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内</w:t>
                  </w:r>
                  <w:r w:rsidR="007A4704">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r w:rsidR="0032139D"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内</w:t>
                  </w:r>
                  <w:r w:rsidR="007A4704">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r w:rsidR="0032139D"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内</w:t>
                  </w:r>
                  <w:r w:rsidR="007A4704">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r w:rsidR="0032139D" w:rsidTr="00FD6C02">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内</w:t>
                  </w:r>
                  <w:r w:rsidR="007A4704">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r w:rsidR="0032139D" w:rsidTr="00FD6C02">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外</w:t>
                  </w:r>
                  <w:r w:rsidR="007A4704">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r w:rsidR="0032139D" w:rsidTr="0032139D">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2139D" w:rsidRDefault="0032139D" w:rsidP="0032139D">
                  <w:pPr>
                    <w:rPr>
                      <w:rFonts w:asciiTheme="minorEastAsia"/>
                      <w:sz w:val="20"/>
                    </w:rPr>
                  </w:pPr>
                </w:p>
              </w:tc>
            </w:tr>
          </w:tbl>
          <w:p w:rsidR="00D04358" w:rsidRDefault="00D04358" w:rsidP="009F1CF1">
            <w:pPr>
              <w:ind w:rightChars="200" w:right="420"/>
              <w:rPr>
                <w:rFonts w:asciiTheme="minorEastAsia"/>
                <w:sz w:val="20"/>
              </w:rPr>
            </w:pPr>
            <w:r>
              <w:rPr>
                <w:rFonts w:asciiTheme="minorEastAsia" w:hint="eastAsia"/>
                <w:sz w:val="20"/>
              </w:rPr>
              <w:t xml:space="preserve">　　　■合計</w:t>
            </w:r>
          </w:p>
          <w:p w:rsidR="00D04358" w:rsidRDefault="00D04358" w:rsidP="009F1CF1">
            <w:pPr>
              <w:ind w:rightChars="200" w:right="420"/>
              <w:rPr>
                <w:rFonts w:asciiTheme="minorEastAsia"/>
                <w:sz w:val="20"/>
              </w:rPr>
            </w:pPr>
            <w:r>
              <w:rPr>
                <w:rFonts w:asciiTheme="minorEastAsia" w:hint="eastAsia"/>
                <w:sz w:val="20"/>
              </w:rPr>
              <w:t xml:space="preserve">　　　　金額：円　補助対象経費：円</w:t>
            </w:r>
          </w:p>
          <w:p w:rsidR="00D04358" w:rsidRDefault="00D04358" w:rsidP="009F1CF1">
            <w:pPr>
              <w:ind w:rightChars="200" w:right="420"/>
              <w:rPr>
                <w:rFonts w:asciiTheme="minorEastAsia"/>
                <w:sz w:val="20"/>
              </w:rPr>
            </w:pPr>
            <w:r>
              <w:rPr>
                <w:rFonts w:asciiTheme="minorEastAsia" w:hint="eastAsia"/>
                <w:sz w:val="20"/>
              </w:rPr>
              <w:t xml:space="preserve">　　　　補助該当の確認　円／</w:t>
            </w:r>
            <w:r>
              <w:rPr>
                <w:rFonts w:asciiTheme="minorEastAsia"/>
                <w:sz w:val="20"/>
              </w:rPr>
              <w:t>kWh</w:t>
            </w:r>
            <w:r>
              <w:rPr>
                <w:rFonts w:asciiTheme="minorEastAsia" w:hint="eastAsia"/>
                <w:sz w:val="20"/>
              </w:rPr>
              <w:t>＝円【該当：</w:t>
            </w:r>
            <w:r>
              <w:rPr>
                <w:rFonts w:asciiTheme="minorEastAsia"/>
                <w:sz w:val="20"/>
              </w:rPr>
              <w:t>155,000</w:t>
            </w:r>
            <w:r>
              <w:rPr>
                <w:rFonts w:asciiTheme="minorEastAsia" w:hint="eastAsia"/>
                <w:sz w:val="20"/>
              </w:rPr>
              <w:t>円以下】</w:t>
            </w:r>
          </w:p>
          <w:p w:rsidR="00D04358" w:rsidRDefault="00D04358" w:rsidP="009F1CF1">
            <w:pPr>
              <w:ind w:rightChars="200" w:right="420"/>
              <w:rPr>
                <w:rFonts w:asciiTheme="minorEastAsia"/>
                <w:sz w:val="20"/>
              </w:rPr>
            </w:pPr>
            <w:r>
              <w:rPr>
                <w:rFonts w:asciiTheme="minorEastAsia" w:hint="eastAsia"/>
                <w:sz w:val="20"/>
              </w:rPr>
              <w:t xml:space="preserve">　　　　補助申請額積算　①　</w:t>
            </w:r>
            <w:r>
              <w:rPr>
                <w:rFonts w:asciiTheme="minorEastAsia"/>
                <w:sz w:val="20"/>
              </w:rPr>
              <w:t>50,000</w:t>
            </w:r>
            <w:r>
              <w:rPr>
                <w:rFonts w:asciiTheme="minorEastAsia" w:hint="eastAsia"/>
                <w:sz w:val="20"/>
              </w:rPr>
              <w:t>円×</w:t>
            </w:r>
            <w:r>
              <w:rPr>
                <w:rFonts w:asciiTheme="minorEastAsia"/>
                <w:sz w:val="20"/>
              </w:rPr>
              <w:t>kWh</w:t>
            </w:r>
            <w:r>
              <w:rPr>
                <w:rFonts w:asciiTheme="minorEastAsia" w:hint="eastAsia"/>
                <w:sz w:val="20"/>
              </w:rPr>
              <w:t>＝円</w:t>
            </w:r>
          </w:p>
          <w:p w:rsidR="00D04358" w:rsidRPr="007B0E00" w:rsidRDefault="00D04358" w:rsidP="009F1CF1">
            <w:pPr>
              <w:ind w:rightChars="200" w:right="420"/>
              <w:rPr>
                <w:rFonts w:asciiTheme="minorEastAsia"/>
                <w:sz w:val="20"/>
              </w:rPr>
            </w:pPr>
            <w:r>
              <w:rPr>
                <w:rFonts w:asciiTheme="minorEastAsia" w:hint="eastAsia"/>
                <w:sz w:val="20"/>
              </w:rPr>
              <w:t xml:space="preserve">　　　　　　　　　　　　</w:t>
            </w:r>
            <w:r>
              <w:rPr>
                <w:rFonts w:ascii="ＭＳ 明朝" w:eastAsia="ＭＳ 明朝" w:hAnsi="ＭＳ 明朝" w:cs="ＭＳ 明朝" w:hint="eastAsia"/>
                <w:sz w:val="20"/>
              </w:rPr>
              <w:t>②　円×</w:t>
            </w:r>
            <w:r>
              <w:rPr>
                <w:rFonts w:ascii="ＭＳ 明朝" w:eastAsia="ＭＳ 明朝" w:hAnsi="ＭＳ 明朝" w:cs="ＭＳ 明朝"/>
                <w:sz w:val="20"/>
              </w:rPr>
              <w:t>1/3</w:t>
            </w:r>
            <w:r>
              <w:rPr>
                <w:rFonts w:ascii="ＭＳ 明朝" w:eastAsia="ＭＳ 明朝" w:hAnsi="ＭＳ 明朝" w:cs="ＭＳ 明朝" w:hint="eastAsia"/>
                <w:sz w:val="20"/>
              </w:rPr>
              <w:t>＝円</w:t>
            </w:r>
          </w:p>
          <w:p w:rsidR="00D04358" w:rsidRDefault="00D04358" w:rsidP="009F1CF1">
            <w:pPr>
              <w:ind w:rightChars="200" w:right="420"/>
              <w:rPr>
                <w:rFonts w:asciiTheme="minorEastAsia"/>
                <w:sz w:val="20"/>
              </w:rPr>
            </w:pPr>
            <w:r>
              <w:rPr>
                <w:rFonts w:asciiTheme="minorEastAsia" w:hint="eastAsia"/>
                <w:sz w:val="20"/>
              </w:rPr>
              <w:t xml:space="preserve">　　　　　　　　　　　　いずれか安い方　</w:t>
            </w:r>
            <w:r>
              <w:rPr>
                <w:rFonts w:ascii="ＭＳ 明朝" w:eastAsia="ＭＳ 明朝" w:hAnsi="ＭＳ 明朝" w:cs="ＭＳ 明朝" w:hint="eastAsia"/>
                <w:sz w:val="20"/>
              </w:rPr>
              <w:t>円を採用</w:t>
            </w:r>
          </w:p>
          <w:p w:rsidR="00D04358" w:rsidRDefault="00D04358" w:rsidP="009F1CF1">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270"/>
              <w:gridCol w:w="6337"/>
              <w:gridCol w:w="1099"/>
            </w:tblGrid>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r>
                    <w:rPr>
                      <w:rFonts w:asciiTheme="minorEastAsia" w:hint="eastAsia"/>
                      <w:sz w:val="20"/>
                    </w:rPr>
                    <w:t>ﾁｪｯｸ欄</w:t>
                  </w: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r>
                    <w:rPr>
                      <w:rFonts w:asciiTheme="minorEastAsia" w:hint="eastAsia"/>
                      <w:sz w:val="20"/>
                    </w:rPr>
                    <w:t>・１の太陽光発電設備の付帯設備であること（単体は対象外）</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r>
                    <w:rPr>
                      <w:rFonts w:asciiTheme="minorEastAsia" w:hint="eastAsia"/>
                      <w:sz w:val="20"/>
                    </w:rPr>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rPr>
                      <w:rFonts w:asciiTheme="minorEastAsia"/>
                      <w:sz w:val="20"/>
                    </w:rPr>
                  </w:pPr>
                  <w:r>
                    <w:rPr>
                      <w:rFonts w:asciiTheme="minorEastAsia" w:hint="eastAsia"/>
                      <w:sz w:val="20"/>
                    </w:rPr>
                    <w:t>・蓄電池の価格が</w:t>
                  </w:r>
                  <w:r>
                    <w:rPr>
                      <w:rFonts w:asciiTheme="minorEastAsia"/>
                      <w:sz w:val="20"/>
                    </w:rPr>
                    <w:t>15.5</w:t>
                  </w:r>
                  <w:r>
                    <w:rPr>
                      <w:rFonts w:asciiTheme="minorEastAsia" w:hint="eastAsia"/>
                      <w:sz w:val="20"/>
                    </w:rPr>
                    <w:t>万円</w:t>
                  </w:r>
                  <w:r>
                    <w:rPr>
                      <w:rFonts w:asciiTheme="minorEastAsia"/>
                      <w:sz w:val="20"/>
                    </w:rPr>
                    <w:t>/kWh</w:t>
                  </w:r>
                  <w:r>
                    <w:rPr>
                      <w:rFonts w:asciiTheme="minorEastAsia" w:hint="eastAsia"/>
                      <w:sz w:val="20"/>
                    </w:rPr>
                    <w:t>以下であること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D04358"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D04358" w:rsidRDefault="00D04358" w:rsidP="009F1CF1">
                  <w:pPr>
                    <w:ind w:left="200" w:hangingChars="100" w:hanging="200"/>
                    <w:rPr>
                      <w:rFonts w:asciiTheme="minorEastAsia"/>
                      <w:sz w:val="20"/>
                    </w:rPr>
                  </w:pPr>
                  <w:r>
                    <w:rPr>
                      <w:rFonts w:asciiTheme="minorEastAsia" w:hint="eastAsia"/>
                      <w:sz w:val="20"/>
                    </w:rPr>
                    <w:t>・原則として、太陽光発電設備で発電した電気を蓄電するものであり、非常用予備電源ではなく、平常時充放電を繰り返すことを前提とした設備であること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D04358" w:rsidRDefault="00D04358" w:rsidP="009F1CF1">
                  <w:pPr>
                    <w:jc w:val="center"/>
                    <w:rPr>
                      <w:rFonts w:asciiTheme="minorEastAsia"/>
                      <w:sz w:val="20"/>
                    </w:rPr>
                  </w:pPr>
                </w:p>
              </w:tc>
            </w:tr>
            <w:tr w:rsidR="00820169"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820169" w:rsidRDefault="00820169" w:rsidP="009F1CF1">
                  <w:pPr>
                    <w:ind w:left="200" w:hangingChars="100" w:hanging="200"/>
                    <w:rPr>
                      <w:rFonts w:asciiTheme="minorEastAsia"/>
                      <w:sz w:val="20"/>
                    </w:rPr>
                  </w:pPr>
                  <w:r>
                    <w:rPr>
                      <w:rFonts w:asciiTheme="minorEastAsia" w:hint="eastAsia"/>
                      <w:sz w:val="20"/>
                    </w:rPr>
                    <w:t>・</w:t>
                  </w:r>
                  <w:r w:rsidR="0087161C">
                    <w:rPr>
                      <w:rFonts w:asciiTheme="minorEastAsia" w:hint="eastAsia"/>
                      <w:sz w:val="20"/>
                    </w:rPr>
                    <w:t>蓄電池部（初期実行容量1.0</w:t>
                  </w:r>
                  <w:r w:rsidR="0087161C">
                    <w:rPr>
                      <w:rFonts w:asciiTheme="minorEastAsia"/>
                      <w:sz w:val="20"/>
                    </w:rPr>
                    <w:t>kWh</w:t>
                  </w:r>
                  <w:r w:rsidR="0087161C">
                    <w:rPr>
                      <w:rFonts w:asciiTheme="minorEastAsia" w:hint="eastAsia"/>
                      <w:sz w:val="20"/>
                    </w:rPr>
                    <w:t>以上）とパワーコンディショナー等の電力変換装置等から構成されるシステムであり、蓄電システム本体機器を含むシステム全体を一つのパッケージとして取り扱うものであること。※初期実効容量は、JEM規格で定義された初期実効容量のうち、計算値と計測値のいずれか低い方を適用する。※システム全体を</w:t>
                  </w:r>
                  <w:r w:rsidR="0087161C">
                    <w:rPr>
                      <w:rFonts w:asciiTheme="minorEastAsia" w:hint="eastAsia"/>
                      <w:sz w:val="20"/>
                    </w:rPr>
                    <w:lastRenderedPageBreak/>
                    <w:t>統合して管理するための番号が付与されていること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820169" w:rsidRDefault="00820169" w:rsidP="009F1CF1">
                  <w:pPr>
                    <w:jc w:val="center"/>
                    <w:rPr>
                      <w:rFonts w:asciiTheme="minorEastAsia"/>
                      <w:sz w:val="20"/>
                    </w:rPr>
                  </w:pPr>
                </w:p>
              </w:tc>
            </w:tr>
            <w:tr w:rsidR="0087161C" w:rsidTr="0087161C">
              <w:tc>
                <w:tcPr>
                  <w:tcW w:w="6607" w:type="dxa"/>
                  <w:gridSpan w:val="2"/>
                  <w:tcBorders>
                    <w:top w:val="single" w:sz="4" w:space="0" w:color="auto"/>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r>
                    <w:rPr>
                      <w:rFonts w:asciiTheme="minorEastAsia" w:hint="eastAsia"/>
                      <w:sz w:val="20"/>
                    </w:rPr>
                    <w:t>・初期実効容量、定格出力、出力可能時間、保有期間、廃棄方法、アフターサービス等について、次の表示がなされていること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Default="0087161C" w:rsidP="0087161C">
                  <w:pPr>
                    <w:rPr>
                      <w:rFonts w:asciiTheme="minorEastAsia"/>
                      <w:sz w:val="20"/>
                    </w:rPr>
                  </w:pPr>
                  <w:r>
                    <w:rPr>
                      <w:rFonts w:ascii="ＭＳ 明朝" w:eastAsia="ＭＳ 明朝" w:hAnsi="ＭＳ 明朝" w:cs="ＭＳ 明朝" w:hint="eastAsia"/>
                      <w:sz w:val="20"/>
                    </w:rPr>
                    <w:t>‣初期実効容量：製造業者が指定する、工場出荷時の蓄電システムの放電時に供給可能な交流側の出力容量のこと。使用者が独自に指定できない領域は含まない。（算出方法については、一般社団法人日本電気工業会　日本電気工業会規格「JEM1511　低圧蓄電システムの初期実効容量算出方法」を参照すること）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Default="0087161C" w:rsidP="0087161C">
                  <w:pPr>
                    <w:rPr>
                      <w:rFonts w:asciiTheme="minorEastAsia"/>
                      <w:sz w:val="20"/>
                    </w:rPr>
                  </w:pPr>
                  <w:r>
                    <w:rPr>
                      <w:rFonts w:ascii="ＭＳ 明朝" w:eastAsia="ＭＳ 明朝" w:hAnsi="ＭＳ 明朝" w:cs="ＭＳ 明朝" w:hint="eastAsia"/>
                      <w:sz w:val="20"/>
                    </w:rPr>
                    <w:t>‣定格出力：蓄電システムが連続して出力を維持できる製造事業者が指定する最大出力とする。定格出力の単位は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ind w:left="200" w:hangingChars="100" w:hanging="200"/>
                    <w:rPr>
                      <w:rFonts w:ascii="ＭＳ 明朝" w:eastAsia="ＭＳ 明朝" w:hAnsi="ＭＳ 明朝" w:cs="ＭＳ 明朝"/>
                      <w:sz w:val="20"/>
                    </w:rPr>
                  </w:pPr>
                  <w:r>
                    <w:rPr>
                      <w:rFonts w:ascii="ＭＳ 明朝" w:eastAsia="ＭＳ 明朝" w:hAnsi="ＭＳ 明朝" w:cs="ＭＳ 明朝" w:hint="eastAsia"/>
                      <w:sz w:val="20"/>
                    </w:rPr>
                    <w:t>‣出力可能時間の例示：</w:t>
                  </w:r>
                </w:p>
                <w:p w:rsidR="0087161C" w:rsidRDefault="0087161C" w:rsidP="0087161C">
                  <w:pPr>
                    <w:rPr>
                      <w:rFonts w:ascii="ＭＳ 明朝" w:eastAsia="ＭＳ 明朝" w:hAnsi="ＭＳ 明朝" w:cs="ＭＳ 明朝"/>
                      <w:sz w:val="20"/>
                    </w:rPr>
                  </w:pPr>
                  <w:r>
                    <w:rPr>
                      <w:rFonts w:ascii="ＭＳ 明朝" w:eastAsia="ＭＳ 明朝" w:hAnsi="ＭＳ 明朝" w:cs="ＭＳ 明朝" w:hint="eastAsia"/>
                      <w:sz w:val="20"/>
                    </w:rPr>
                    <w:t>①複数の運転モードをもち、各モードでの最大の連続出力（W）と出力可能時間（h）の積で規定される容量（</w:t>
                  </w:r>
                  <w:proofErr w:type="spellStart"/>
                  <w:r>
                    <w:rPr>
                      <w:rFonts w:ascii="ＭＳ 明朝" w:eastAsia="ＭＳ 明朝" w:hAnsi="ＭＳ 明朝" w:cs="ＭＳ 明朝" w:hint="eastAsia"/>
                      <w:sz w:val="20"/>
                    </w:rPr>
                    <w:t>Wh</w:t>
                  </w:r>
                  <w:proofErr w:type="spellEnd"/>
                  <w:r>
                    <w:rPr>
                      <w:rFonts w:ascii="ＭＳ 明朝" w:eastAsia="ＭＳ 明朝" w:hAnsi="ＭＳ 明朝" w:cs="ＭＳ 明朝" w:hint="eastAsia"/>
                      <w:sz w:val="20"/>
                    </w:rPr>
                    <w:t>）が全てのモードで同一でない場合、出力可能時間を代表的なモードで少なくとも一つ例示</w:t>
                  </w:r>
                  <w:r w:rsidR="006B56A3">
                    <w:rPr>
                      <w:rFonts w:ascii="ＭＳ 明朝" w:eastAsia="ＭＳ 明朝" w:hAnsi="ＭＳ 明朝" w:cs="ＭＳ 明朝" w:hint="eastAsia"/>
                      <w:sz w:val="20"/>
                    </w:rPr>
                    <w:t>しなければ</w:t>
                  </w:r>
                  <w:r>
                    <w:rPr>
                      <w:rFonts w:ascii="ＭＳ 明朝" w:eastAsia="ＭＳ 明朝" w:hAnsi="ＭＳ 明朝" w:cs="ＭＳ 明朝" w:hint="eastAsia"/>
                      <w:sz w:val="20"/>
                    </w:rPr>
                    <w:t>ならない。出力可能時間とは、蓄電システムを、指定した一定出力にて運転を維持できる時間とする。このときの出力の値は製造事業者指定の値でよい。</w:t>
                  </w:r>
                </w:p>
                <w:p w:rsidR="0087161C" w:rsidRDefault="0087161C" w:rsidP="0087161C">
                  <w:pPr>
                    <w:rPr>
                      <w:rFonts w:asciiTheme="minorEastAsia"/>
                      <w:sz w:val="20"/>
                    </w:rPr>
                  </w:pPr>
                  <w:r>
                    <w:rPr>
                      <w:rFonts w:ascii="ＭＳ 明朝" w:eastAsia="ＭＳ 明朝" w:hAnsi="ＭＳ 明朝" w:cs="ＭＳ 明朝" w:hint="eastAsia"/>
                      <w:sz w:val="20"/>
                    </w:rPr>
                    <w:t>②購入設置者の機器選択を助ける情報として、代表的な出力における出力可能時間を例示することを認める。例示は、出力と出力可能時間を表示すること。出力の単位は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出力可能時間の単位は分とし、出力可能時間が10分未満の場合は、1分刻みで表示すること。出力可能時間が10分以上の場合は、5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ind w:left="200" w:hangingChars="100" w:hanging="200"/>
                    <w:rPr>
                      <w:rFonts w:asciiTheme="minorEastAsia"/>
                      <w:sz w:val="20"/>
                    </w:rPr>
                  </w:pPr>
                  <w:r>
                    <w:rPr>
                      <w:rFonts w:ascii="ＭＳ 明朝" w:eastAsia="ＭＳ 明朝" w:hAnsi="ＭＳ 明朝" w:cs="ＭＳ 明朝" w:hint="eastAsia"/>
                      <w:sz w:val="20"/>
                    </w:rPr>
                    <w:t>‣</w:t>
                  </w:r>
                  <w:r w:rsidR="00AA2C15">
                    <w:rPr>
                      <w:rFonts w:ascii="ＭＳ 明朝" w:eastAsia="ＭＳ 明朝" w:hAnsi="ＭＳ 明朝" w:cs="ＭＳ 明朝" w:hint="eastAsia"/>
                      <w:sz w:val="20"/>
                    </w:rPr>
                    <w:t>保有期間：</w:t>
                  </w:r>
                  <w:r>
                    <w:rPr>
                      <w:rFonts w:ascii="ＭＳ 明朝" w:eastAsia="ＭＳ 明朝" w:hAnsi="ＭＳ 明朝" w:cs="ＭＳ 明朝" w:hint="eastAsia"/>
                      <w:sz w:val="20"/>
                    </w:rPr>
                    <w:t>法定耐用年数の期間、適正な管理・運用を図ること</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nil"/>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Pr="0087161C" w:rsidRDefault="0087161C" w:rsidP="00AA2C15">
                  <w:pPr>
                    <w:rPr>
                      <w:rFonts w:asciiTheme="minorEastAsia"/>
                      <w:sz w:val="20"/>
                    </w:rPr>
                  </w:pPr>
                  <w:r>
                    <w:rPr>
                      <w:rFonts w:ascii="ＭＳ 明朝" w:eastAsia="ＭＳ 明朝" w:hAnsi="ＭＳ 明朝" w:cs="ＭＳ 明朝" w:hint="eastAsia"/>
                      <w:sz w:val="20"/>
                    </w:rPr>
                    <w:t>‣</w:t>
                  </w:r>
                  <w:r w:rsidR="00AA2C15">
                    <w:rPr>
                      <w:rFonts w:ascii="ＭＳ 明朝" w:eastAsia="ＭＳ 明朝" w:hAnsi="ＭＳ 明朝" w:cs="ＭＳ 明朝" w:hint="eastAsia"/>
                      <w:sz w:val="20"/>
                    </w:rPr>
                    <w:t>廃棄方法：使用済み蓄電池を適正に廃棄、又は回収する方法について登録対象機器の添付書類に明記されていること。蓄電池部分が分離されるものについては、蓄電池部の添付書類に明記されていること。【表示例】「使用済み蓄電池の廃棄に関しては、当社担当窓口へご連絡ください」</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270" w:type="dxa"/>
                  <w:tcBorders>
                    <w:top w:val="nil"/>
                    <w:left w:val="single" w:sz="4" w:space="0" w:color="auto"/>
                    <w:bottom w:val="single" w:sz="4" w:space="0" w:color="auto"/>
                    <w:right w:val="single" w:sz="4" w:space="0" w:color="auto"/>
                  </w:tcBorders>
                  <w:vAlign w:val="center"/>
                </w:tcPr>
                <w:p w:rsidR="0087161C" w:rsidRDefault="0087161C" w:rsidP="009F1CF1">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87161C" w:rsidRDefault="00AA2C15" w:rsidP="00AA2C15">
                  <w:pPr>
                    <w:rPr>
                      <w:rFonts w:asciiTheme="minorEastAsia"/>
                      <w:sz w:val="20"/>
                    </w:rPr>
                  </w:pPr>
                  <w:r>
                    <w:rPr>
                      <w:rFonts w:ascii="ＭＳ 明朝" w:eastAsia="ＭＳ 明朝" w:hAnsi="ＭＳ 明朝" w:cs="ＭＳ 明朝" w:hint="eastAsia"/>
                      <w:sz w:val="20"/>
                    </w:rPr>
                    <w:t>‣アフターサービス：国内のアフターサービス窓口の連絡先について、登録対象機器の添付書類に明記されていること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Default="0087161C" w:rsidP="009F1CF1">
                  <w:pPr>
                    <w:jc w:val="center"/>
                    <w:rPr>
                      <w:rFonts w:asciiTheme="minorEastAsia"/>
                      <w:sz w:val="20"/>
                    </w:rPr>
                  </w:pPr>
                </w:p>
              </w:tc>
            </w:tr>
            <w:tr w:rsidR="0087161C"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87161C" w:rsidRDefault="00AA2C15" w:rsidP="00AA2C15">
                  <w:pPr>
                    <w:rPr>
                      <w:rFonts w:asciiTheme="minorEastAsia"/>
                      <w:sz w:val="20"/>
                    </w:rPr>
                  </w:pPr>
                  <w:r>
                    <w:rPr>
                      <w:rFonts w:asciiTheme="minorEastAsia" w:hint="eastAsia"/>
                      <w:sz w:val="20"/>
                    </w:rPr>
                    <w:lastRenderedPageBreak/>
                    <w:t>・蓄電池部安全基準として、JIS</w:t>
                  </w:r>
                  <w:r>
                    <w:rPr>
                      <w:rFonts w:asciiTheme="minorEastAsia"/>
                      <w:sz w:val="20"/>
                    </w:rPr>
                    <w:t xml:space="preserve"> C 8715-2 </w:t>
                  </w:r>
                  <w:r>
                    <w:rPr>
                      <w:rFonts w:asciiTheme="minorEastAsia" w:hint="eastAsia"/>
                      <w:sz w:val="20"/>
                    </w:rPr>
                    <w:t>又は IEC62619の規格を満足すること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87161C" w:rsidRPr="00AA2C15" w:rsidRDefault="0087161C" w:rsidP="009F1CF1">
                  <w:pPr>
                    <w:jc w:val="center"/>
                    <w:rPr>
                      <w:rFonts w:asciiTheme="minorEastAsia"/>
                      <w:sz w:val="20"/>
                    </w:rPr>
                  </w:pPr>
                </w:p>
              </w:tc>
            </w:tr>
            <w:tr w:rsidR="00AA2C15"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AA2C15" w:rsidRPr="00AA2C15" w:rsidRDefault="00AA2C15" w:rsidP="00AA2C15">
                  <w:pPr>
                    <w:rPr>
                      <w:rFonts w:asciiTheme="minorEastAsia"/>
                      <w:sz w:val="20"/>
                    </w:rPr>
                  </w:pPr>
                  <w:r>
                    <w:rPr>
                      <w:rFonts w:asciiTheme="minorEastAsia" w:hint="eastAsia"/>
                      <w:sz w:val="20"/>
                    </w:rPr>
                    <w:t>・蓄電システム部安全基準（リチウムイオン蓄電池部を使用した蓄電システムのみ）として、JIS</w:t>
                  </w:r>
                  <w:r>
                    <w:rPr>
                      <w:rFonts w:asciiTheme="minorEastAsia"/>
                      <w:sz w:val="20"/>
                    </w:rPr>
                    <w:t xml:space="preserve"> C 4412</w:t>
                  </w:r>
                  <w:r>
                    <w:rPr>
                      <w:rFonts w:asciiTheme="minorEastAsia" w:hint="eastAsia"/>
                      <w:sz w:val="20"/>
                    </w:rPr>
                    <w:t>の規格を満足すること。ただし、電気製品認証協議会が定めるJIS C</w:t>
                  </w:r>
                  <w:r>
                    <w:rPr>
                      <w:rFonts w:asciiTheme="minorEastAsia"/>
                      <w:sz w:val="20"/>
                    </w:rPr>
                    <w:t xml:space="preserve"> </w:t>
                  </w:r>
                  <w:r>
                    <w:rPr>
                      <w:rFonts w:asciiTheme="minorEastAsia" w:hint="eastAsia"/>
                      <w:sz w:val="20"/>
                    </w:rPr>
                    <w:t>4412適用の猶予期間中は、JIS</w:t>
                  </w:r>
                  <w:r>
                    <w:rPr>
                      <w:rFonts w:asciiTheme="minorEastAsia"/>
                      <w:sz w:val="20"/>
                    </w:rPr>
                    <w:t xml:space="preserve"> C 4412-1</w:t>
                  </w:r>
                  <w:r>
                    <w:rPr>
                      <w:rFonts w:asciiTheme="minorEastAsia" w:hint="eastAsia"/>
                      <w:sz w:val="20"/>
                    </w:rPr>
                    <w:t>若しくはJIS C 4412-2の規格も可とするが、JIS C 4412-2における要求事項の解釈等は「電気用品の技術基準の解釈　別表第八」に準拠すること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AA2C15" w:rsidRPr="00AA2C15" w:rsidRDefault="00AA2C15" w:rsidP="009F1CF1">
                  <w:pPr>
                    <w:jc w:val="center"/>
                    <w:rPr>
                      <w:rFonts w:asciiTheme="minorEastAsia"/>
                      <w:sz w:val="20"/>
                    </w:rPr>
                  </w:pPr>
                </w:p>
              </w:tc>
            </w:tr>
            <w:tr w:rsidR="00AA2C15"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AA2C15" w:rsidRDefault="00AA2C15" w:rsidP="00AA2C15">
                  <w:pPr>
                    <w:rPr>
                      <w:rFonts w:asciiTheme="minorEastAsia"/>
                      <w:sz w:val="20"/>
                    </w:rPr>
                  </w:pPr>
                  <w:r>
                    <w:rPr>
                      <w:rFonts w:asciiTheme="minorEastAsia" w:hint="eastAsia"/>
                      <w:sz w:val="20"/>
                    </w:rPr>
                    <w:t>・震災対策基準（リチウムイオン蓄電池部を使用した蓄電システムのみ）として、蓄電容量10kWh未満の蓄電池は、第三者認証機関の製品審査により、「蓄電システムの震災対策基準」の製品審査に合格したものであること。第三者認証機関は、電気用品安全法国内登録検査機関であること、かつ、IECEE-CB制度に基づく国内認証機関（NCB）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AA2C15" w:rsidRPr="00AA2C15" w:rsidRDefault="00AA2C15" w:rsidP="009F1CF1">
                  <w:pPr>
                    <w:jc w:val="center"/>
                    <w:rPr>
                      <w:rFonts w:asciiTheme="minorEastAsia"/>
                      <w:sz w:val="20"/>
                    </w:rPr>
                  </w:pPr>
                </w:p>
              </w:tc>
            </w:tr>
            <w:tr w:rsidR="00AA2C15" w:rsidTr="0087161C">
              <w:tc>
                <w:tcPr>
                  <w:tcW w:w="6607" w:type="dxa"/>
                  <w:gridSpan w:val="2"/>
                  <w:tcBorders>
                    <w:top w:val="single" w:sz="4" w:space="0" w:color="auto"/>
                    <w:left w:val="single" w:sz="4" w:space="0" w:color="auto"/>
                    <w:bottom w:val="single" w:sz="4" w:space="0" w:color="auto"/>
                    <w:right w:val="single" w:sz="4" w:space="0" w:color="auto"/>
                  </w:tcBorders>
                  <w:vAlign w:val="center"/>
                </w:tcPr>
                <w:p w:rsidR="00AA2C15" w:rsidRDefault="000B1A21" w:rsidP="00AA2C15">
                  <w:pPr>
                    <w:rPr>
                      <w:rFonts w:asciiTheme="minorEastAsia"/>
                      <w:sz w:val="20"/>
                    </w:rPr>
                  </w:pPr>
                  <w:r>
                    <w:rPr>
                      <w:rFonts w:asciiTheme="minorEastAsia" w:hint="eastAsia"/>
                      <w:sz w:val="20"/>
                    </w:rPr>
                    <w:t>・保証期間：メーカー保証及びリサイクル試験による性能の双方が10年以上の蓄電システムであること。※1</w:t>
                  </w:r>
                  <w:r>
                    <w:rPr>
                      <w:rFonts w:asciiTheme="minorEastAsia"/>
                      <w:sz w:val="20"/>
                    </w:rPr>
                    <w:t xml:space="preserve"> </w:t>
                  </w:r>
                  <w:r>
                    <w:rPr>
                      <w:rFonts w:asciiTheme="minorEastAsia" w:hint="eastAsia"/>
                      <w:sz w:val="20"/>
                    </w:rPr>
                    <w:t>蓄電システムの製造を製造事業者に委託し、自社の製品として販売する事業者も含む。※2メーカー保証期間内の補償費用は無償であることを条件とする。※3蓄電容量あ、単電池の定格容量、単電池の公称電圧及び使用する単電池の数の積で算出される蓄電池部の容量とする。※4</w:t>
                  </w:r>
                  <w:r>
                    <w:rPr>
                      <w:rFonts w:asciiTheme="minorEastAsia"/>
                      <w:sz w:val="20"/>
                    </w:rPr>
                    <w:t xml:space="preserve"> </w:t>
                  </w:r>
                  <w:r>
                    <w:rPr>
                      <w:rFonts w:asciiTheme="minorEastAsia" w:hint="eastAsia"/>
                      <w:sz w:val="20"/>
                    </w:rPr>
                    <w:t>JEM規格で定義された初期実効容量（計算値と計測値のいずれか低い方）が1.0</w:t>
                  </w:r>
                  <w:r>
                    <w:rPr>
                      <w:rFonts w:asciiTheme="minorEastAsia"/>
                      <w:sz w:val="20"/>
                    </w:rPr>
                    <w:t>kWh</w:t>
                  </w:r>
                  <w:r>
                    <w:rPr>
                      <w:rFonts w:asciiTheme="minorEastAsia" w:hint="eastAsia"/>
                      <w:sz w:val="20"/>
                    </w:rPr>
                    <w:t>未満の蓄電システムは対象外とする。</w:t>
                  </w:r>
                </w:p>
              </w:tc>
              <w:tc>
                <w:tcPr>
                  <w:tcW w:w="1099" w:type="dxa"/>
                  <w:tcBorders>
                    <w:top w:val="single" w:sz="4" w:space="0" w:color="auto"/>
                    <w:left w:val="single" w:sz="4" w:space="0" w:color="auto"/>
                    <w:bottom w:val="single" w:sz="4" w:space="0" w:color="auto"/>
                    <w:right w:val="single" w:sz="4" w:space="0" w:color="auto"/>
                  </w:tcBorders>
                  <w:vAlign w:val="center"/>
                </w:tcPr>
                <w:p w:rsidR="00AA2C15" w:rsidRPr="00AA2C15" w:rsidRDefault="00AA2C15" w:rsidP="009F1CF1">
                  <w:pPr>
                    <w:jc w:val="center"/>
                    <w:rPr>
                      <w:rFonts w:asciiTheme="minorEastAsia"/>
                      <w:sz w:val="20"/>
                    </w:rPr>
                  </w:pPr>
                </w:p>
              </w:tc>
            </w:tr>
          </w:tbl>
          <w:p w:rsidR="00D04358" w:rsidRDefault="00D04358" w:rsidP="009F1CF1">
            <w:pPr>
              <w:ind w:rightChars="200" w:right="420"/>
              <w:rPr>
                <w:rFonts w:asciiTheme="minorEastAsia"/>
                <w:sz w:val="20"/>
              </w:rPr>
            </w:pPr>
          </w:p>
          <w:p w:rsidR="00D04358" w:rsidRDefault="00D04358" w:rsidP="009F1CF1">
            <w:pPr>
              <w:ind w:rightChars="200" w:right="420"/>
              <w:rPr>
                <w:rFonts w:asciiTheme="minorEastAsia"/>
                <w:sz w:val="20"/>
              </w:rPr>
            </w:pPr>
          </w:p>
          <w:p w:rsidR="00D04358" w:rsidRPr="00B23B29" w:rsidRDefault="00D04358" w:rsidP="009F1CF1">
            <w:pPr>
              <w:spacing w:line="240" w:lineRule="atLeast"/>
              <w:ind w:rightChars="200" w:right="420"/>
              <w:rPr>
                <w:rFonts w:asciiTheme="minorEastAsia"/>
                <w:sz w:val="20"/>
              </w:rPr>
            </w:pPr>
          </w:p>
        </w:tc>
      </w:tr>
    </w:tbl>
    <w:p w:rsidR="00D04358" w:rsidRDefault="00D04358" w:rsidP="00D04358">
      <w:pPr>
        <w:widowControl/>
        <w:jc w:val="left"/>
        <w:rPr>
          <w:rFonts w:asciiTheme="minorEastAsia"/>
        </w:rPr>
      </w:pPr>
      <w:r>
        <w:rPr>
          <w:rFonts w:asciiTheme="minorEastAsia"/>
        </w:rPr>
        <w:lastRenderedPageBreak/>
        <w:br w:type="page"/>
      </w:r>
    </w:p>
    <w:p w:rsidR="00D04358" w:rsidRPr="00850BC6" w:rsidRDefault="00D04358" w:rsidP="00D04358">
      <w:pPr>
        <w:jc w:val="left"/>
        <w:rPr>
          <w:rFonts w:asciiTheme="minorEastAsia"/>
        </w:rPr>
      </w:pPr>
      <w:r>
        <w:rPr>
          <w:rFonts w:asciiTheme="minorEastAsia" w:hAnsiTheme="minorEastAsia" w:hint="eastAsia"/>
        </w:rPr>
        <w:lastRenderedPageBreak/>
        <w:t>４</w:t>
      </w:r>
      <w:r w:rsidRPr="00850BC6">
        <w:rPr>
          <w:rFonts w:asciiTheme="minorEastAsia" w:hAnsiTheme="minorEastAsia" w:hint="eastAsia"/>
        </w:rPr>
        <w:t xml:space="preserve">　収支予算書</w:t>
      </w:r>
    </w:p>
    <w:p w:rsidR="00220670" w:rsidRPr="00850BC6" w:rsidRDefault="00220670" w:rsidP="00220670">
      <w:pPr>
        <w:jc w:val="left"/>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220670" w:rsidRPr="00850BC6" w:rsidRDefault="00220670" w:rsidP="00220670">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220670" w:rsidRPr="00850BC6" w:rsidRDefault="00220670" w:rsidP="00220670">
      <w:pPr>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jc w:val="center"/>
              <w:rPr>
                <w:rFonts w:asciiTheme="minorEastAsia"/>
              </w:rPr>
            </w:pPr>
            <w:r w:rsidRPr="00850BC6">
              <w:rPr>
                <w:rFonts w:asciiTheme="minorEastAsia" w:hAnsiTheme="minorEastAsia" w:hint="eastAsia"/>
              </w:rPr>
              <w:t>うち補助対象経費</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32139D" w:rsidP="00220670">
            <w:pPr>
              <w:jc w:val="left"/>
              <w:rPr>
                <w:rFonts w:asciiTheme="minorEastAsia"/>
              </w:rPr>
            </w:pPr>
            <w:r>
              <w:rPr>
                <w:rFonts w:asciiTheme="minorEastAsia" w:hAnsiTheme="minorEastAsia" w:hint="eastAsia"/>
              </w:rPr>
              <w:t>対象内経費</w:t>
            </w:r>
            <w:r w:rsidR="007A4704">
              <w:rPr>
                <w:rFonts w:asciiTheme="minorEastAsia" w:hAnsiTheme="minorEastAsia" w:hint="eastAsia"/>
              </w:rPr>
              <w:t>：</w:t>
            </w:r>
            <w:r w:rsidR="00220670">
              <w:rPr>
                <w:rFonts w:asciiTheme="minorEastAsia" w:hAnsiTheme="minorEastAsia" w:hint="eastAsia"/>
              </w:rPr>
              <w:t>工事費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32139D" w:rsidP="00220670">
            <w:pPr>
              <w:jc w:val="left"/>
              <w:rPr>
                <w:rFonts w:asciiTheme="minorEastAsia"/>
              </w:rPr>
            </w:pPr>
            <w:r>
              <w:rPr>
                <w:rFonts w:asciiTheme="minorEastAsia" w:hAnsiTheme="minorEastAsia" w:hint="eastAsia"/>
              </w:rPr>
              <w:t>対象内経費</w:t>
            </w:r>
            <w:r w:rsidR="007A4704">
              <w:rPr>
                <w:rFonts w:asciiTheme="minorEastAsia" w:hAnsiTheme="minorEastAsia" w:hint="eastAsia"/>
              </w:rPr>
              <w:t>：</w:t>
            </w:r>
            <w:r w:rsidR="00220670">
              <w:rPr>
                <w:rFonts w:asciiTheme="minorEastAsia" w:hAnsiTheme="minorEastAsia" w:hint="eastAsia"/>
              </w:rPr>
              <w:t>設備費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32139D" w:rsidP="00220670">
            <w:pPr>
              <w:jc w:val="left"/>
              <w:rPr>
                <w:rFonts w:asciiTheme="minorEastAsia"/>
              </w:rPr>
            </w:pPr>
            <w:r>
              <w:rPr>
                <w:rFonts w:asciiTheme="minorEastAsia" w:hAnsiTheme="minorEastAsia" w:hint="eastAsia"/>
              </w:rPr>
              <w:t>対象内経費</w:t>
            </w:r>
            <w:r w:rsidR="007A4704">
              <w:rPr>
                <w:rFonts w:asciiTheme="minorEastAsia" w:hAnsiTheme="minorEastAsia" w:hint="eastAsia"/>
              </w:rPr>
              <w:t>：</w:t>
            </w:r>
            <w:r w:rsidR="00220670">
              <w:rPr>
                <w:rFonts w:asciiTheme="minorEastAsia" w:hAnsiTheme="minorEastAsia" w:hint="eastAsia"/>
              </w:rPr>
              <w:t>業務費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FD6C02">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32139D" w:rsidP="00220670">
            <w:pPr>
              <w:jc w:val="left"/>
              <w:rPr>
                <w:rFonts w:asciiTheme="minorEastAsia"/>
              </w:rPr>
            </w:pPr>
            <w:r>
              <w:rPr>
                <w:rFonts w:asciiTheme="minorEastAsia" w:hAnsiTheme="minorEastAsia" w:hint="eastAsia"/>
              </w:rPr>
              <w:t>対象内経費</w:t>
            </w:r>
            <w:r w:rsidR="007A4704">
              <w:rPr>
                <w:rFonts w:asciiTheme="minorEastAsia" w:hAnsiTheme="minorEastAsia" w:hint="eastAsia"/>
              </w:rPr>
              <w:t>：</w:t>
            </w:r>
            <w:r w:rsidR="00220670">
              <w:rPr>
                <w:rFonts w:asciiTheme="minorEastAsia" w:hAnsiTheme="minorEastAsia" w:hint="eastAsia"/>
              </w:rPr>
              <w:t>事務費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FD6C02">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32139D" w:rsidP="00220670">
            <w:pPr>
              <w:jc w:val="left"/>
              <w:rPr>
                <w:rFonts w:asciiTheme="minorEastAsia"/>
              </w:rPr>
            </w:pPr>
            <w:r>
              <w:rPr>
                <w:rFonts w:asciiTheme="minorEastAsia" w:hint="eastAsia"/>
              </w:rPr>
              <w:t>対象外経費</w:t>
            </w:r>
            <w:r w:rsidR="007A4704">
              <w:rPr>
                <w:rFonts w:asciiTheme="minorEastAsia" w:hAnsiTheme="minorEastAsia" w:hint="eastAsia"/>
              </w:rPr>
              <w:t>：</w:t>
            </w:r>
            <w:r>
              <w:rPr>
                <w:rFonts w:asciiTheme="minorEastAsia" w:hint="eastAsia"/>
              </w:rPr>
              <w:t>その他経費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r2bl w:val="single" w:sz="4" w:space="0" w:color="auto"/>
            </w:tcBorders>
          </w:tcPr>
          <w:p w:rsidR="00220670" w:rsidRPr="00850BC6" w:rsidRDefault="00220670" w:rsidP="00220670">
            <w:pPr>
              <w:wordWrap w:val="0"/>
              <w:jc w:val="right"/>
              <w:rPr>
                <w:rFonts w:asciiTheme="minorEastAsia"/>
              </w:rPr>
            </w:pP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220670" w:rsidRDefault="00220670" w:rsidP="00220670">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w:t>
      </w:r>
      <w:r w:rsidR="00B07356">
        <w:rPr>
          <w:rFonts w:asciiTheme="minorEastAsia" w:hAnsiTheme="minorEastAsia" w:cs="HG丸ｺﾞｼｯｸM-PRO" w:hint="eastAsia"/>
          <w:kern w:val="0"/>
          <w:sz w:val="20"/>
          <w:szCs w:val="20"/>
        </w:rPr>
        <w:t>（令和６年３月１日環地域事発第2403011号改正）</w:t>
      </w:r>
      <w:r>
        <w:rPr>
          <w:rFonts w:asciiTheme="minorEastAsia" w:hAnsiTheme="minorEastAsia" w:cs="HG丸ｺﾞｼｯｸM-PRO" w:hint="eastAsia"/>
          <w:sz w:val="20"/>
          <w:szCs w:val="20"/>
        </w:rPr>
        <w:t>別表１に規定する費用になります。</w:t>
      </w:r>
      <w:r w:rsidR="00D04358">
        <w:rPr>
          <w:rFonts w:asciiTheme="minorEastAsia" w:hAnsiTheme="minorEastAsia" w:cs="HG丸ｺﾞｼｯｸM-PRO" w:hint="eastAsia"/>
          <w:sz w:val="20"/>
          <w:szCs w:val="20"/>
        </w:rPr>
        <w:t>なお、詳細については最新版の同要領をご確認ください。</w:t>
      </w:r>
    </w:p>
    <w:p w:rsidR="00220670" w:rsidRPr="004A1543" w:rsidRDefault="00220670" w:rsidP="00220670">
      <w:pPr>
        <w:autoSpaceDE w:val="0"/>
        <w:autoSpaceDN w:val="0"/>
        <w:spacing w:line="240" w:lineRule="exact"/>
        <w:ind w:firstLineChars="100" w:firstLine="2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※補助対象経費の支払いがわかる書類（領収書の写し等）を添付してください。</w:t>
      </w:r>
    </w:p>
    <w:p w:rsidR="00220670" w:rsidRPr="004A1543" w:rsidRDefault="00220670" w:rsidP="00220670">
      <w:pPr>
        <w:autoSpaceDE w:val="0"/>
        <w:autoSpaceDN w:val="0"/>
        <w:spacing w:line="240" w:lineRule="exact"/>
        <w:ind w:left="400" w:hangingChars="200" w:hanging="4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 xml:space="preserve">　※専用割合による案分等補助対象外の経費がある場合は、補助対象経費の分を「うち補助対象経費」に記載してください。</w:t>
      </w: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9A6B38" w:rsidRPr="004A1543" w:rsidRDefault="009A6B38">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sectPr w:rsidR="00EA6A36" w:rsidRPr="004A1543" w:rsidSect="002F602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2F" w:rsidRDefault="0064282F" w:rsidP="00E7468C">
      <w:r>
        <w:separator/>
      </w:r>
    </w:p>
  </w:endnote>
  <w:endnote w:type="continuationSeparator" w:id="0">
    <w:p w:rsidR="0064282F" w:rsidRDefault="0064282F"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2F" w:rsidRDefault="0064282F" w:rsidP="00E7468C">
      <w:r>
        <w:separator/>
      </w:r>
    </w:p>
  </w:footnote>
  <w:footnote w:type="continuationSeparator" w:id="0">
    <w:p w:rsidR="0064282F" w:rsidRDefault="0064282F"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82F" w:rsidRDefault="0064282F">
    <w:pPr>
      <w:pStyle w:val="a3"/>
    </w:pPr>
    <w:r>
      <w:rPr>
        <w:rFonts w:hint="eastAsia"/>
      </w:rPr>
      <w:t>（１）ア　自家消費型　太陽光・蓄電池【個人】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7801"/>
    <w:multiLevelType w:val="hybridMultilevel"/>
    <w:tmpl w:val="B2B8E06C"/>
    <w:lvl w:ilvl="0" w:tplc="396C702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47D66"/>
    <w:rsid w:val="00071AFC"/>
    <w:rsid w:val="00092E8B"/>
    <w:rsid w:val="000B1A21"/>
    <w:rsid w:val="000B48F4"/>
    <w:rsid w:val="000E65A5"/>
    <w:rsid w:val="000E7E5E"/>
    <w:rsid w:val="000F1499"/>
    <w:rsid w:val="00143505"/>
    <w:rsid w:val="00161FEF"/>
    <w:rsid w:val="00181A5B"/>
    <w:rsid w:val="00182B55"/>
    <w:rsid w:val="001A113A"/>
    <w:rsid w:val="001F41FC"/>
    <w:rsid w:val="001F553B"/>
    <w:rsid w:val="0021596E"/>
    <w:rsid w:val="00220670"/>
    <w:rsid w:val="00290FD2"/>
    <w:rsid w:val="002F6021"/>
    <w:rsid w:val="002F7D9C"/>
    <w:rsid w:val="0032139D"/>
    <w:rsid w:val="0032355B"/>
    <w:rsid w:val="00324F0C"/>
    <w:rsid w:val="00336327"/>
    <w:rsid w:val="00372753"/>
    <w:rsid w:val="003A53CA"/>
    <w:rsid w:val="003B1ACD"/>
    <w:rsid w:val="003F5E57"/>
    <w:rsid w:val="00437532"/>
    <w:rsid w:val="00443D91"/>
    <w:rsid w:val="00464005"/>
    <w:rsid w:val="004A1543"/>
    <w:rsid w:val="004B244B"/>
    <w:rsid w:val="004C6D81"/>
    <w:rsid w:val="004E0F12"/>
    <w:rsid w:val="004F2487"/>
    <w:rsid w:val="004F497A"/>
    <w:rsid w:val="005035C4"/>
    <w:rsid w:val="00511E62"/>
    <w:rsid w:val="005469C7"/>
    <w:rsid w:val="005A40D0"/>
    <w:rsid w:val="005B35D3"/>
    <w:rsid w:val="00602AAF"/>
    <w:rsid w:val="0060704F"/>
    <w:rsid w:val="0064282F"/>
    <w:rsid w:val="006B56A3"/>
    <w:rsid w:val="006E11A4"/>
    <w:rsid w:val="006E3077"/>
    <w:rsid w:val="006F70E8"/>
    <w:rsid w:val="00731F2C"/>
    <w:rsid w:val="007679A9"/>
    <w:rsid w:val="00791FD7"/>
    <w:rsid w:val="007A4704"/>
    <w:rsid w:val="00802537"/>
    <w:rsid w:val="00820169"/>
    <w:rsid w:val="0083089D"/>
    <w:rsid w:val="00850BC6"/>
    <w:rsid w:val="0087161C"/>
    <w:rsid w:val="008A00E8"/>
    <w:rsid w:val="008B5D76"/>
    <w:rsid w:val="00942240"/>
    <w:rsid w:val="0097799A"/>
    <w:rsid w:val="009A6B38"/>
    <w:rsid w:val="009F1CF1"/>
    <w:rsid w:val="00A0441C"/>
    <w:rsid w:val="00A3071A"/>
    <w:rsid w:val="00A7524F"/>
    <w:rsid w:val="00AA1930"/>
    <w:rsid w:val="00AA2C15"/>
    <w:rsid w:val="00B07356"/>
    <w:rsid w:val="00B10F85"/>
    <w:rsid w:val="00B43FCA"/>
    <w:rsid w:val="00B460C7"/>
    <w:rsid w:val="00B87CB7"/>
    <w:rsid w:val="00BE0C7C"/>
    <w:rsid w:val="00C27A4C"/>
    <w:rsid w:val="00C74168"/>
    <w:rsid w:val="00CA5D2A"/>
    <w:rsid w:val="00CA7CE1"/>
    <w:rsid w:val="00CB1DE8"/>
    <w:rsid w:val="00D04106"/>
    <w:rsid w:val="00D04358"/>
    <w:rsid w:val="00D07DA1"/>
    <w:rsid w:val="00D543A5"/>
    <w:rsid w:val="00D773D6"/>
    <w:rsid w:val="00E32E3D"/>
    <w:rsid w:val="00E7468C"/>
    <w:rsid w:val="00EA6A36"/>
    <w:rsid w:val="00F2441E"/>
    <w:rsid w:val="00F5034E"/>
    <w:rsid w:val="00F74CB1"/>
    <w:rsid w:val="00F84532"/>
    <w:rsid w:val="00FA29D1"/>
    <w:rsid w:val="00FC55C4"/>
    <w:rsid w:val="00FD6C02"/>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8F62BC-036D-4897-816A-44E1962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4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20670"/>
    <w:rPr>
      <w:rFonts w:asciiTheme="majorHAnsi" w:eastAsiaTheme="majorEastAsia" w:hAnsiTheme="majorHAnsi"/>
      <w:sz w:val="18"/>
      <w:szCs w:val="18"/>
    </w:rPr>
  </w:style>
  <w:style w:type="character" w:customStyle="1" w:styleId="a9">
    <w:name w:val="吹き出し (文字)"/>
    <w:basedOn w:val="a0"/>
    <w:link w:val="a8"/>
    <w:uiPriority w:val="99"/>
    <w:locked/>
    <w:rsid w:val="00220670"/>
    <w:rPr>
      <w:rFonts w:asciiTheme="majorHAnsi" w:eastAsiaTheme="majorEastAsia" w:hAnsiTheme="majorHAnsi" w:cs="Times New Roman"/>
      <w:sz w:val="18"/>
      <w:szCs w:val="18"/>
    </w:rPr>
  </w:style>
  <w:style w:type="paragraph" w:styleId="aa">
    <w:name w:val="List Paragraph"/>
    <w:basedOn w:val="a"/>
    <w:uiPriority w:val="34"/>
    <w:qFormat/>
    <w:rsid w:val="00D041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9</Pages>
  <Words>4696</Words>
  <Characters>1086</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14</cp:revision>
  <cp:lastPrinted>2025-04-10T00:14:00Z</cp:lastPrinted>
  <dcterms:created xsi:type="dcterms:W3CDTF">2024-04-12T02:53:00Z</dcterms:created>
  <dcterms:modified xsi:type="dcterms:W3CDTF">2025-04-14T00:32:00Z</dcterms:modified>
</cp:coreProperties>
</file>