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5CA7" w:rsidRDefault="00EF472F">
      <w:pPr>
        <w:widowControl/>
        <w:jc w:val="left"/>
      </w:pPr>
      <w:r w:rsidRPr="00EF472F">
        <w:rPr>
          <w:noProof/>
        </w:rPr>
        <w:drawing>
          <wp:inline distT="0" distB="0" distL="0" distR="0" wp14:anchorId="77706427" wp14:editId="2DBF16CB">
            <wp:extent cx="5400040" cy="838708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00040" cy="8387080"/>
                    </a:xfrm>
                    <a:prstGeom prst="rect">
                      <a:avLst/>
                    </a:prstGeom>
                    <a:noFill/>
                    <a:ln>
                      <a:noFill/>
                    </a:ln>
                  </pic:spPr>
                </pic:pic>
              </a:graphicData>
            </a:graphic>
          </wp:inline>
        </w:drawing>
      </w:r>
      <w:r w:rsidR="005511AF" w:rsidRPr="005511AF">
        <w:drawing>
          <wp:inline distT="0" distB="0" distL="0" distR="0">
            <wp:extent cx="5400040" cy="7733669"/>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0040" cy="7733669"/>
                    </a:xfrm>
                    <a:prstGeom prst="rect">
                      <a:avLst/>
                    </a:prstGeom>
                    <a:noFill/>
                    <a:ln>
                      <a:noFill/>
                    </a:ln>
                  </pic:spPr>
                </pic:pic>
              </a:graphicData>
            </a:graphic>
          </wp:inline>
        </w:drawing>
      </w:r>
    </w:p>
    <w:p w:rsidR="00DA4B5C" w:rsidRDefault="00EF472F">
      <w:pPr>
        <w:widowControl/>
        <w:jc w:val="left"/>
      </w:pPr>
      <w:bookmarkStart w:id="0" w:name="_GoBack"/>
      <w:bookmarkEnd w:id="0"/>
      <w:r>
        <w:br w:type="page"/>
      </w:r>
    </w:p>
    <w:p w:rsidR="00EF472F" w:rsidRDefault="00DA4B5C">
      <w:pPr>
        <w:widowControl/>
        <w:jc w:val="left"/>
      </w:pPr>
      <w:r w:rsidRPr="00DA4B5C">
        <w:rPr>
          <w:noProof/>
        </w:rPr>
        <w:lastRenderedPageBreak/>
        <w:drawing>
          <wp:inline distT="0" distB="0" distL="0" distR="0">
            <wp:extent cx="5400040" cy="7835131"/>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0040" cy="7835131"/>
                    </a:xfrm>
                    <a:prstGeom prst="rect">
                      <a:avLst/>
                    </a:prstGeom>
                    <a:noFill/>
                    <a:ln>
                      <a:noFill/>
                    </a:ln>
                  </pic:spPr>
                </pic:pic>
              </a:graphicData>
            </a:graphic>
          </wp:inline>
        </w:drawing>
      </w:r>
    </w:p>
    <w:p w:rsidR="000A08BD" w:rsidRDefault="000A08BD">
      <w:pPr>
        <w:widowControl/>
        <w:jc w:val="left"/>
      </w:pPr>
      <w:r>
        <w:br w:type="page"/>
      </w:r>
    </w:p>
    <w:p w:rsidR="00DA4B5C" w:rsidRDefault="00DC4AAC">
      <w:pPr>
        <w:widowControl/>
        <w:jc w:val="left"/>
      </w:pPr>
      <w:r w:rsidRPr="00DC4AAC">
        <w:rPr>
          <w:noProof/>
        </w:rPr>
        <w:lastRenderedPageBreak/>
        <w:drawing>
          <wp:inline distT="0" distB="0" distL="0" distR="0">
            <wp:extent cx="5400040" cy="7733669"/>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40" cy="7733669"/>
                    </a:xfrm>
                    <a:prstGeom prst="rect">
                      <a:avLst/>
                    </a:prstGeom>
                    <a:noFill/>
                    <a:ln>
                      <a:noFill/>
                    </a:ln>
                  </pic:spPr>
                </pic:pic>
              </a:graphicData>
            </a:graphic>
          </wp:inline>
        </w:drawing>
      </w:r>
    </w:p>
    <w:p w:rsidR="003F2FEC" w:rsidRDefault="003F2FEC">
      <w:pPr>
        <w:widowControl/>
        <w:jc w:val="left"/>
      </w:pPr>
    </w:p>
    <w:p w:rsidR="003F2FEC" w:rsidRPr="00DA4B5C" w:rsidRDefault="003F2FEC">
      <w:pPr>
        <w:widowControl/>
        <w:jc w:val="left"/>
      </w:pPr>
    </w:p>
    <w:p w:rsidR="000E7E5E" w:rsidRDefault="000E7E5E" w:rsidP="000E7E5E">
      <w:r>
        <w:rPr>
          <w:rFonts w:hint="eastAsia"/>
        </w:rPr>
        <w:t>様式第３号（第</w:t>
      </w:r>
      <w:r w:rsidR="00564BD4">
        <w:rPr>
          <w:rFonts w:hint="eastAsia"/>
        </w:rPr>
        <w:t>７</w:t>
      </w:r>
      <w:r>
        <w:rPr>
          <w:rFonts w:hint="eastAsia"/>
        </w:rPr>
        <w:t>条関係）</w:t>
      </w:r>
    </w:p>
    <w:p w:rsidR="00C875C8" w:rsidRPr="009F1CF1" w:rsidRDefault="00EF472F" w:rsidP="00C875C8">
      <w:pPr>
        <w:wordWrap w:val="0"/>
        <w:ind w:right="227"/>
        <w:jc w:val="right"/>
        <w:rPr>
          <w:rFonts w:ascii="ＭＳ 明朝" w:eastAsia="ＭＳ 明朝" w:hAnsi="ＭＳ 明朝"/>
          <w:u w:val="single"/>
        </w:rPr>
      </w:pPr>
      <w:r>
        <w:rPr>
          <w:rFonts w:ascii="ＭＳ 明朝" w:eastAsia="ＭＳ 明朝" w:hAnsi="ＭＳ 明朝" w:hint="eastAsia"/>
          <w:u w:val="single"/>
        </w:rPr>
        <w:t>令和</w:t>
      </w:r>
      <w:r w:rsidRPr="00EF472F">
        <w:rPr>
          <w:rFonts w:ascii="ＭＳ 明朝" w:eastAsia="ＭＳ 明朝" w:hAnsi="ＭＳ 明朝" w:hint="eastAsia"/>
          <w:color w:val="FF0000"/>
          <w:u w:val="single"/>
        </w:rPr>
        <w:t>８</w:t>
      </w:r>
      <w:r w:rsidR="00C875C8" w:rsidRPr="009F1CF1">
        <w:rPr>
          <w:rFonts w:ascii="ＭＳ 明朝" w:eastAsia="ＭＳ 明朝" w:hAnsi="ＭＳ 明朝" w:hint="eastAsia"/>
          <w:u w:val="single"/>
        </w:rPr>
        <w:t>年</w:t>
      </w:r>
      <w:r w:rsidRPr="00EF472F">
        <w:rPr>
          <w:rFonts w:ascii="ＭＳ 明朝" w:eastAsia="ＭＳ 明朝" w:hAnsi="ＭＳ 明朝" w:hint="eastAsia"/>
          <w:color w:val="FF0000"/>
          <w:u w:val="single"/>
        </w:rPr>
        <w:t>６</w:t>
      </w:r>
      <w:r w:rsidR="00C875C8" w:rsidRPr="009F1CF1">
        <w:rPr>
          <w:rFonts w:ascii="ＭＳ 明朝" w:eastAsia="ＭＳ 明朝" w:hAnsi="ＭＳ 明朝" w:hint="eastAsia"/>
          <w:u w:val="single"/>
        </w:rPr>
        <w:t>月</w:t>
      </w:r>
      <w:r w:rsidRPr="00EF472F">
        <w:rPr>
          <w:rFonts w:ascii="ＭＳ 明朝" w:eastAsia="ＭＳ 明朝" w:hAnsi="ＭＳ 明朝" w:hint="eastAsia"/>
          <w:color w:val="FF0000"/>
          <w:u w:val="single"/>
        </w:rPr>
        <w:t>１</w:t>
      </w:r>
      <w:r w:rsidR="00C875C8" w:rsidRPr="009F1CF1">
        <w:rPr>
          <w:rFonts w:ascii="ＭＳ 明朝" w:eastAsia="ＭＳ 明朝" w:hAnsi="ＭＳ 明朝" w:hint="eastAsia"/>
          <w:u w:val="single"/>
        </w:rPr>
        <w:t>日</w:t>
      </w:r>
    </w:p>
    <w:p w:rsidR="00C875C8" w:rsidRPr="004A1543" w:rsidRDefault="00C875C8" w:rsidP="00C875C8">
      <w:pPr>
        <w:ind w:firstLineChars="200" w:firstLine="420"/>
        <w:rPr>
          <w:rFonts w:ascii="ＭＳ 明朝" w:eastAsia="ＭＳ 明朝" w:hAnsi="ＭＳ 明朝"/>
        </w:rPr>
      </w:pPr>
      <w:r w:rsidRPr="004A1543">
        <w:rPr>
          <w:rFonts w:ascii="ＭＳ 明朝" w:eastAsia="ＭＳ 明朝" w:hAnsi="ＭＳ 明朝" w:hint="eastAsia"/>
        </w:rPr>
        <w:t>鹿角市長　様</w:t>
      </w:r>
    </w:p>
    <w:p w:rsidR="00C875C8" w:rsidRPr="004A1543" w:rsidRDefault="00C875C8" w:rsidP="00C875C8">
      <w:pPr>
        <w:rPr>
          <w:rFonts w:ascii="ＭＳ 明朝" w:eastAsia="ＭＳ 明朝" w:hAnsi="ＭＳ 明朝"/>
        </w:rPr>
      </w:pPr>
    </w:p>
    <w:p w:rsidR="00C875C8" w:rsidRPr="009F1CF1" w:rsidRDefault="00C875C8" w:rsidP="00C875C8">
      <w:pPr>
        <w:ind w:firstLineChars="1300" w:firstLine="2730"/>
        <w:rPr>
          <w:rFonts w:ascii="ＭＳ 明朝" w:eastAsia="ＭＳ 明朝" w:hAnsi="ＭＳ 明朝"/>
          <w:u w:val="single"/>
        </w:rPr>
      </w:pPr>
      <w:r>
        <w:rPr>
          <w:rFonts w:ascii="ＭＳ 明朝" w:eastAsia="ＭＳ 明朝" w:hAnsi="ＭＳ 明朝" w:hint="eastAsia"/>
        </w:rPr>
        <w:t>報告</w:t>
      </w:r>
      <w:r w:rsidRPr="004A1543">
        <w:rPr>
          <w:rFonts w:ascii="ＭＳ 明朝" w:eastAsia="ＭＳ 明朝" w:hAnsi="ＭＳ 明朝" w:hint="eastAsia"/>
        </w:rPr>
        <w:t xml:space="preserve">者　</w:t>
      </w:r>
      <w:r w:rsidRPr="009F1CF1">
        <w:rPr>
          <w:rFonts w:ascii="ＭＳ 明朝" w:eastAsia="ＭＳ 明朝" w:hAnsi="ＭＳ 明朝" w:hint="eastAsia"/>
          <w:u w:val="single"/>
        </w:rPr>
        <w:t>住所</w:t>
      </w:r>
      <w:r>
        <w:rPr>
          <w:rFonts w:ascii="ＭＳ 明朝" w:eastAsia="ＭＳ 明朝" w:hAnsi="ＭＳ 明朝" w:hint="eastAsia"/>
          <w:u w:val="single"/>
        </w:rPr>
        <w:t xml:space="preserve">　　　</w:t>
      </w:r>
      <w:r w:rsidR="00EF472F">
        <w:rPr>
          <w:rFonts w:ascii="ＭＳ 明朝" w:eastAsia="ＭＳ 明朝" w:hAnsi="ＭＳ 明朝"/>
          <w:u w:val="single"/>
        </w:rPr>
        <w:tab/>
      </w:r>
      <w:r w:rsidRPr="00EF472F">
        <w:rPr>
          <w:rFonts w:ascii="ＭＳ 明朝" w:eastAsia="ＭＳ 明朝" w:hAnsi="ＭＳ 明朝" w:hint="eastAsia"/>
          <w:color w:val="FF0000"/>
          <w:u w:val="single"/>
        </w:rPr>
        <w:t>鹿角市</w:t>
      </w:r>
      <w:r w:rsidR="00EF472F" w:rsidRPr="00EF472F">
        <w:rPr>
          <w:rFonts w:ascii="ＭＳ 明朝" w:eastAsia="ＭＳ 明朝" w:hAnsi="ＭＳ 明朝" w:hint="eastAsia"/>
          <w:color w:val="FF0000"/>
          <w:u w:val="single"/>
        </w:rPr>
        <w:t>花輪字荒田４－１</w:t>
      </w:r>
      <w:r>
        <w:rPr>
          <w:rFonts w:ascii="ＭＳ 明朝" w:eastAsia="ＭＳ 明朝" w:hAnsi="ＭＳ 明朝" w:hint="eastAsia"/>
          <w:u w:val="single"/>
        </w:rPr>
        <w:t xml:space="preserve">　　　　　　　　</w:t>
      </w:r>
    </w:p>
    <w:p w:rsidR="00C875C8" w:rsidRPr="00EF472F" w:rsidRDefault="00C875C8" w:rsidP="00C875C8">
      <w:pPr>
        <w:ind w:firstLineChars="1700" w:firstLine="3570"/>
        <w:rPr>
          <w:rFonts w:ascii="ＭＳ 明朝" w:eastAsia="ＭＳ 明朝" w:hAnsi="ＭＳ 明朝"/>
          <w:u w:val="single"/>
        </w:rPr>
      </w:pPr>
    </w:p>
    <w:p w:rsidR="00C875C8" w:rsidRPr="009F1CF1" w:rsidRDefault="00C875C8" w:rsidP="00C875C8">
      <w:pPr>
        <w:ind w:firstLineChars="1700" w:firstLine="3570"/>
        <w:rPr>
          <w:rFonts w:ascii="ＭＳ 明朝" w:eastAsia="ＭＳ 明朝" w:hAnsi="ＭＳ 明朝"/>
          <w:u w:val="single"/>
        </w:rPr>
      </w:pPr>
      <w:r w:rsidRPr="009F1CF1">
        <w:rPr>
          <w:rFonts w:ascii="ＭＳ 明朝" w:eastAsia="ＭＳ 明朝" w:hAnsi="ＭＳ 明朝" w:hint="eastAsia"/>
          <w:u w:val="single"/>
        </w:rPr>
        <w:t>事業所名</w:t>
      </w:r>
      <w:r>
        <w:rPr>
          <w:rFonts w:ascii="ＭＳ 明朝" w:eastAsia="ＭＳ 明朝" w:hAnsi="ＭＳ 明朝" w:hint="eastAsia"/>
          <w:u w:val="single"/>
        </w:rPr>
        <w:t xml:space="preserve">　　　　　　　　　　　　　　　　　　　</w:t>
      </w:r>
    </w:p>
    <w:p w:rsidR="00C875C8" w:rsidRDefault="00EF472F" w:rsidP="00C875C8">
      <w:pPr>
        <w:ind w:firstLineChars="1700" w:firstLine="3570"/>
        <w:rPr>
          <w:rFonts w:ascii="ＭＳ 明朝" w:eastAsia="ＭＳ 明朝" w:hAnsi="ＭＳ 明朝"/>
          <w:u w:val="single"/>
        </w:rPr>
      </w:pPr>
      <w:r>
        <w:rPr>
          <w:noProof/>
        </w:rPr>
        <w:drawing>
          <wp:anchor distT="0" distB="0" distL="114300" distR="114300" simplePos="0" relativeHeight="251659264" behindDoc="0" locked="0" layoutInCell="1" allowOverlap="1" wp14:anchorId="3B075F76" wp14:editId="24E5FD52">
            <wp:simplePos x="0" y="0"/>
            <wp:positionH relativeFrom="column">
              <wp:posOffset>4813300</wp:posOffset>
            </wp:positionH>
            <wp:positionV relativeFrom="paragraph">
              <wp:posOffset>12064</wp:posOffset>
            </wp:positionV>
            <wp:extent cx="466725" cy="579755"/>
            <wp:effectExtent l="38100" t="0" r="9525" b="0"/>
            <wp:wrapNone/>
            <wp:docPr id="1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501939">
                      <a:off x="0" y="0"/>
                      <a:ext cx="466725" cy="579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75C8" w:rsidRPr="009F1CF1" w:rsidRDefault="00EF472F" w:rsidP="00C875C8">
      <w:pPr>
        <w:ind w:firstLineChars="1700" w:firstLine="3570"/>
        <w:rPr>
          <w:rFonts w:ascii="ＭＳ 明朝" w:eastAsia="ＭＳ 明朝" w:hAnsi="ＭＳ 明朝"/>
          <w:u w:val="single"/>
        </w:rPr>
      </w:pPr>
      <w:r>
        <w:rPr>
          <w:rFonts w:ascii="ＭＳ 明朝" w:eastAsia="ＭＳ 明朝" w:hAnsi="ＭＳ 明朝" w:hint="eastAsia"/>
          <w:u w:val="single"/>
        </w:rPr>
        <w:t>代表者名</w:t>
      </w:r>
      <w:r>
        <w:rPr>
          <w:rFonts w:ascii="ＭＳ 明朝" w:eastAsia="ＭＳ 明朝" w:hAnsi="ＭＳ 明朝" w:hint="eastAsia"/>
          <w:u w:val="single"/>
        </w:rPr>
        <w:tab/>
      </w:r>
      <w:r w:rsidRPr="00EF472F">
        <w:rPr>
          <w:rFonts w:ascii="ＭＳ 明朝" w:eastAsia="ＭＳ 明朝" w:hAnsi="ＭＳ 明朝" w:hint="eastAsia"/>
          <w:color w:val="FF0000"/>
          <w:u w:val="single"/>
        </w:rPr>
        <w:t>鹿角　太郎</w:t>
      </w:r>
      <w:r w:rsidR="00C875C8" w:rsidRPr="009F1CF1">
        <w:rPr>
          <w:rFonts w:ascii="ＭＳ 明朝" w:eastAsia="ＭＳ 明朝" w:hAnsi="ＭＳ 明朝"/>
          <w:u w:val="single"/>
        </w:rPr>
        <w:t xml:space="preserve"> </w:t>
      </w:r>
      <w:r w:rsidR="00C875C8">
        <w:rPr>
          <w:rFonts w:ascii="ＭＳ 明朝" w:eastAsia="ＭＳ 明朝" w:hAnsi="ＭＳ 明朝" w:hint="eastAsia"/>
          <w:u w:val="single"/>
        </w:rPr>
        <w:t xml:space="preserve">　　　　　</w:t>
      </w:r>
      <w:r w:rsidR="00C875C8" w:rsidRPr="009F1CF1">
        <w:rPr>
          <w:rFonts w:ascii="ＭＳ 明朝" w:eastAsia="ＭＳ 明朝" w:hAnsi="ＭＳ 明朝"/>
          <w:u w:val="single"/>
        </w:rPr>
        <w:t xml:space="preserve"> </w:t>
      </w:r>
      <w:r>
        <w:rPr>
          <w:rFonts w:ascii="ＭＳ 明朝" w:eastAsia="ＭＳ 明朝" w:hAnsi="ＭＳ 明朝" w:hint="eastAsia"/>
          <w:u w:val="single"/>
        </w:rPr>
        <w:t xml:space="preserve">　　</w:t>
      </w:r>
      <w:r w:rsidR="00C875C8">
        <w:rPr>
          <w:rFonts w:ascii="ＭＳ 明朝" w:eastAsia="ＭＳ 明朝" w:hAnsi="ＭＳ 明朝" w:hint="eastAsia"/>
          <w:u w:val="single"/>
        </w:rPr>
        <w:t xml:space="preserve">印　</w:t>
      </w:r>
    </w:p>
    <w:p w:rsidR="00C875C8" w:rsidRDefault="00C875C8" w:rsidP="00C875C8">
      <w:pPr>
        <w:ind w:firstLineChars="1700" w:firstLine="3570"/>
        <w:rPr>
          <w:rFonts w:ascii="ＭＳ 明朝" w:eastAsia="ＭＳ 明朝" w:hAnsi="ＭＳ 明朝"/>
          <w:u w:val="single"/>
        </w:rPr>
      </w:pPr>
    </w:p>
    <w:p w:rsidR="00C875C8" w:rsidRPr="009F1CF1" w:rsidRDefault="00C875C8" w:rsidP="00C875C8">
      <w:pPr>
        <w:ind w:firstLineChars="1700" w:firstLine="3570"/>
        <w:rPr>
          <w:rFonts w:ascii="ＭＳ 明朝" w:eastAsia="ＭＳ 明朝" w:hAnsi="ＭＳ 明朝"/>
          <w:u w:val="single"/>
        </w:rPr>
      </w:pPr>
      <w:r w:rsidRPr="009F1CF1">
        <w:rPr>
          <w:rFonts w:ascii="ＭＳ 明朝" w:eastAsia="ＭＳ 明朝" w:hAnsi="ＭＳ 明朝" w:hint="eastAsia"/>
          <w:u w:val="single"/>
        </w:rPr>
        <w:t>電話番号</w:t>
      </w:r>
      <w:r>
        <w:rPr>
          <w:rFonts w:ascii="ＭＳ 明朝" w:eastAsia="ＭＳ 明朝" w:hAnsi="ＭＳ 明朝" w:hint="eastAsia"/>
          <w:u w:val="single"/>
        </w:rPr>
        <w:t xml:space="preserve">　　　</w:t>
      </w:r>
      <w:r w:rsidR="00EF472F" w:rsidRPr="00EF472F">
        <w:rPr>
          <w:rFonts w:ascii="ＭＳ 明朝" w:eastAsia="ＭＳ 明朝" w:hAnsi="ＭＳ 明朝" w:hint="eastAsia"/>
          <w:color w:val="FF0000"/>
          <w:u w:val="single"/>
        </w:rPr>
        <w:t>080-XXXX-XXXX</w:t>
      </w:r>
      <w:r>
        <w:rPr>
          <w:rFonts w:ascii="ＭＳ 明朝" w:eastAsia="ＭＳ 明朝" w:hAnsi="ＭＳ 明朝" w:hint="eastAsia"/>
          <w:u w:val="single"/>
        </w:rPr>
        <w:t xml:space="preserve">　　　　　　　　　　</w:t>
      </w:r>
    </w:p>
    <w:p w:rsidR="000E7E5E" w:rsidRDefault="000E7E5E" w:rsidP="000E7E5E">
      <w:r>
        <w:rPr>
          <w:rFonts w:hint="eastAsia"/>
        </w:rPr>
        <w:t xml:space="preserve">　　　　　　　　　　　　　　　　　　　</w:t>
      </w:r>
    </w:p>
    <w:p w:rsidR="000E7E5E" w:rsidRPr="00276D82" w:rsidRDefault="000E7E5E" w:rsidP="000E7E5E">
      <w:pPr>
        <w:jc w:val="center"/>
        <w:rPr>
          <w:sz w:val="24"/>
        </w:rPr>
      </w:pPr>
      <w:r w:rsidRPr="00C875C8">
        <w:rPr>
          <w:rFonts w:hint="eastAsia"/>
          <w:spacing w:val="420"/>
          <w:kern w:val="0"/>
          <w:sz w:val="24"/>
          <w:fitText w:val="2400" w:id="-730581245"/>
        </w:rPr>
        <w:t>誓約</w:t>
      </w:r>
      <w:r w:rsidRPr="00C875C8">
        <w:rPr>
          <w:rFonts w:hint="eastAsia"/>
          <w:kern w:val="0"/>
          <w:sz w:val="24"/>
          <w:fitText w:val="2400" w:id="-730581245"/>
        </w:rPr>
        <w:t>書</w:t>
      </w:r>
    </w:p>
    <w:p w:rsidR="000E7E5E" w:rsidRDefault="000E7E5E" w:rsidP="000E7E5E"/>
    <w:p w:rsidR="000E7E5E" w:rsidRPr="00D543A5" w:rsidRDefault="00B0614F" w:rsidP="000E7E5E">
      <w:pPr>
        <w:ind w:firstLineChars="100" w:firstLine="210"/>
        <w:jc w:val="left"/>
        <w:rPr>
          <w:rFonts w:ascii="ＭＳ 明朝" w:eastAsia="ＭＳ 明朝"/>
        </w:rPr>
      </w:pPr>
      <w:r>
        <w:rPr>
          <w:rFonts w:hint="eastAsia"/>
        </w:rPr>
        <w:t>鹿角市省エネ高効率空調・照明等導入補助金</w:t>
      </w:r>
      <w:r w:rsidR="000E7E5E">
        <w:rPr>
          <w:rFonts w:hint="eastAsia"/>
        </w:rPr>
        <w:t>の交付申請にあたり、次のとおり誓約し、及び同意します。</w:t>
      </w:r>
    </w:p>
    <w:p w:rsidR="000E7E5E" w:rsidRPr="000E7E5E" w:rsidRDefault="000E7E5E" w:rsidP="000E7E5E"/>
    <w:p w:rsidR="000E7E5E" w:rsidRDefault="000E7E5E" w:rsidP="000E7E5E"/>
    <w:p w:rsidR="000E7E5E" w:rsidRDefault="000E7E5E" w:rsidP="000E7E5E">
      <w:pPr>
        <w:ind w:left="424" w:hangingChars="202" w:hanging="424"/>
      </w:pPr>
      <w:r>
        <w:rPr>
          <w:rFonts w:hint="eastAsia"/>
        </w:rPr>
        <w:t>１　申請書（関係書類を含む。）の内容に虚偽がないこと。</w:t>
      </w:r>
    </w:p>
    <w:p w:rsidR="000E7E5E" w:rsidRDefault="000E7E5E" w:rsidP="000E7E5E">
      <w:pPr>
        <w:ind w:left="424" w:hangingChars="202" w:hanging="424"/>
      </w:pPr>
    </w:p>
    <w:p w:rsidR="000E7E5E" w:rsidRDefault="000E7E5E" w:rsidP="000E7E5E">
      <w:pPr>
        <w:ind w:left="424" w:hangingChars="202" w:hanging="424"/>
      </w:pPr>
      <w:r>
        <w:rPr>
          <w:rFonts w:hint="eastAsia"/>
        </w:rPr>
        <w:t xml:space="preserve">２　</w:t>
      </w:r>
      <w:r w:rsidRPr="00D543A5">
        <w:rPr>
          <w:rFonts w:hint="eastAsia"/>
        </w:rPr>
        <w:t>暴力団員による不当な行為の防止等に関する法律（平成３年法律第</w:t>
      </w:r>
      <w:r w:rsidRPr="00D543A5">
        <w:t>77</w:t>
      </w:r>
      <w:r w:rsidRPr="00D543A5">
        <w:rPr>
          <w:rFonts w:hint="eastAsia"/>
        </w:rPr>
        <w:t>号）第２条第６号に規定する暴力団員又は暴力団関係事業者（暴力団員が実質的に経営を支配する事業者その他同条第２号に規定する暴力団又は暴力団員と密接な関係を有する事業者をいう）</w:t>
      </w:r>
      <w:r>
        <w:rPr>
          <w:rFonts w:hint="eastAsia"/>
        </w:rPr>
        <w:t>ではないこと。</w:t>
      </w:r>
    </w:p>
    <w:p w:rsidR="000E7E5E" w:rsidRDefault="000E7E5E" w:rsidP="000E7E5E">
      <w:pPr>
        <w:ind w:left="424" w:hangingChars="202" w:hanging="424"/>
      </w:pPr>
    </w:p>
    <w:p w:rsidR="000E7E5E" w:rsidRDefault="000E7E5E" w:rsidP="000E7E5E">
      <w:pPr>
        <w:ind w:left="424" w:hangingChars="202" w:hanging="424"/>
      </w:pPr>
      <w:r>
        <w:rPr>
          <w:rFonts w:hint="eastAsia"/>
        </w:rPr>
        <w:t>３　本補助金を活用し実施しようとする事業において、</w:t>
      </w:r>
      <w:r w:rsidR="00564BD4">
        <w:rPr>
          <w:rFonts w:hint="eastAsia"/>
        </w:rPr>
        <w:t>活用が認められない</w:t>
      </w:r>
      <w:r>
        <w:rPr>
          <w:rFonts w:hint="eastAsia"/>
        </w:rPr>
        <w:t>他補助金の交付を受けていないこと。</w:t>
      </w:r>
    </w:p>
    <w:p w:rsidR="000E7E5E" w:rsidRDefault="000E7E5E" w:rsidP="000E7E5E">
      <w:pPr>
        <w:ind w:left="424" w:hangingChars="202" w:hanging="424"/>
      </w:pPr>
    </w:p>
    <w:p w:rsidR="000E7E5E" w:rsidRDefault="000E7E5E" w:rsidP="000E7E5E">
      <w:pPr>
        <w:ind w:left="424" w:hangingChars="202" w:hanging="424"/>
      </w:pPr>
      <w:r>
        <w:rPr>
          <w:rFonts w:hint="eastAsia"/>
        </w:rPr>
        <w:t>４　市が、補助金の交付事務の適正な執行を図るため必要があると認めるときは、当該補助金の交付に関し必要な報告をし、又は調査に応じること。</w:t>
      </w:r>
    </w:p>
    <w:p w:rsidR="000E7E5E" w:rsidRDefault="000E7E5E" w:rsidP="000E7E5E">
      <w:pPr>
        <w:ind w:left="424" w:hangingChars="202" w:hanging="424"/>
      </w:pPr>
    </w:p>
    <w:p w:rsidR="000E7E5E" w:rsidRDefault="00B94DE4" w:rsidP="000E7E5E">
      <w:pPr>
        <w:ind w:left="424" w:hangingChars="202" w:hanging="424"/>
      </w:pPr>
      <w:r>
        <w:rPr>
          <w:rFonts w:hint="eastAsia"/>
        </w:rPr>
        <w:t>５　虚偽</w:t>
      </w:r>
      <w:r w:rsidR="000E7E5E">
        <w:rPr>
          <w:rFonts w:hint="eastAsia"/>
        </w:rPr>
        <w:t>その他不正の手段により補助金の交付を受けたとき、又は補助金の交付後に交付要件に該当しないことが判明したときは、補助金を市に返還すること。</w:t>
      </w:r>
    </w:p>
    <w:p w:rsidR="000E7E5E" w:rsidRDefault="000E7E5E" w:rsidP="000E7E5E">
      <w:pPr>
        <w:ind w:left="424" w:hangingChars="202" w:hanging="424"/>
      </w:pPr>
    </w:p>
    <w:p w:rsidR="000E7E5E" w:rsidRDefault="000E7E5E" w:rsidP="00C875C8">
      <w:pPr>
        <w:ind w:left="424" w:hangingChars="202" w:hanging="424"/>
      </w:pPr>
      <w:r>
        <w:rPr>
          <w:rFonts w:hint="eastAsia"/>
        </w:rPr>
        <w:t>６　交付要件を確認するため、市が申請者に係る住民基本台帳及び課税情報に記録されている事項を閲覧すること。</w:t>
      </w:r>
    </w:p>
    <w:p w:rsidR="005C6188" w:rsidRPr="002B1A7B" w:rsidRDefault="005C6188" w:rsidP="005C6188">
      <w:pPr>
        <w:widowControl/>
        <w:jc w:val="left"/>
        <w:rPr>
          <w:rFonts w:asciiTheme="majorEastAsia" w:eastAsiaTheme="majorEastAsia" w:hAnsiTheme="majorEastAsia"/>
          <w:sz w:val="24"/>
        </w:rPr>
      </w:pPr>
      <w:r w:rsidRPr="002B1A7B">
        <w:rPr>
          <w:rFonts w:asciiTheme="majorEastAsia" w:eastAsiaTheme="majorEastAsia" w:hAnsiTheme="majorEastAsia" w:hint="eastAsia"/>
          <w:sz w:val="24"/>
        </w:rPr>
        <w:t>その他添付が必要な資料</w:t>
      </w:r>
    </w:p>
    <w:p w:rsidR="005C6188" w:rsidRDefault="005C6188" w:rsidP="005C6188">
      <w:pPr>
        <w:widowControl/>
        <w:jc w:val="left"/>
        <w:rPr>
          <w:rFonts w:ascii="ＭＳ 明朝" w:eastAsia="ＭＳ 明朝"/>
        </w:rPr>
      </w:pPr>
      <w:r>
        <w:rPr>
          <w:rFonts w:ascii="ＭＳ 明朝" w:eastAsia="ＭＳ 明朝" w:hint="eastAsia"/>
        </w:rPr>
        <w:t>（※各イメージ画像は生成AI（Gemini）を使用して作成しています）</w:t>
      </w:r>
    </w:p>
    <w:p w:rsidR="005C6188" w:rsidRDefault="005C6188" w:rsidP="005C6188">
      <w:pPr>
        <w:widowControl/>
        <w:jc w:val="center"/>
        <w:rPr>
          <w:noProof/>
        </w:rPr>
      </w:pPr>
    </w:p>
    <w:p w:rsidR="005C6188" w:rsidRDefault="005C6188" w:rsidP="0081185C">
      <w:pPr>
        <w:pStyle w:val="aa"/>
        <w:widowControl/>
        <w:numPr>
          <w:ilvl w:val="0"/>
          <w:numId w:val="1"/>
        </w:numPr>
        <w:ind w:leftChars="0"/>
        <w:jc w:val="left"/>
        <w:rPr>
          <w:noProof/>
        </w:rPr>
      </w:pPr>
      <w:r>
        <w:rPr>
          <w:noProof/>
        </w:rPr>
        <mc:AlternateContent>
          <mc:Choice Requires="wps">
            <w:drawing>
              <wp:anchor distT="0" distB="0" distL="114300" distR="114300" simplePos="0" relativeHeight="251661312" behindDoc="0" locked="0" layoutInCell="1" allowOverlap="1" wp14:anchorId="1CB97C67" wp14:editId="12E62A40">
                <wp:simplePos x="0" y="0"/>
                <wp:positionH relativeFrom="column">
                  <wp:posOffset>1134745</wp:posOffset>
                </wp:positionH>
                <wp:positionV relativeFrom="paragraph">
                  <wp:posOffset>1953260</wp:posOffset>
                </wp:positionV>
                <wp:extent cx="819150" cy="723900"/>
                <wp:effectExtent l="28575" t="28575" r="28575" b="28575"/>
                <wp:wrapNone/>
                <wp:docPr id="1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723900"/>
                        </a:xfrm>
                        <a:prstGeom prst="rect">
                          <a:avLst/>
                        </a:prstGeom>
                        <a:noFill/>
                        <a:ln w="57150" cmpd="sng">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2CE151" id="Rectangle 13" o:spid="_x0000_s1026" style="position:absolute;left:0;text-align:left;margin-left:89.35pt;margin-top:153.8pt;width:64.5pt;height:5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" filled="f" fillcolor="red" strokecolor="red" strokeweight="4.5pt">
                <v:textbox inset="5.85pt,.7pt,5.85pt,.7pt"/>
              </v:rect>
            </w:pict>
          </mc:Fallback>
        </mc:AlternateContent>
      </w:r>
      <w:r>
        <w:rPr>
          <w:rFonts w:hint="eastAsia"/>
          <w:noProof/>
        </w:rPr>
        <w:t>設置施設の位置図（事業を実施する箇所の概略図）</w:t>
      </w:r>
      <w:r>
        <w:rPr>
          <w:noProof/>
        </w:rPr>
        <w:br/>
      </w:r>
      <w:r>
        <w:rPr>
          <w:noProof/>
        </w:rPr>
        <w:drawing>
          <wp:inline distT="0" distB="0" distL="0" distR="0" wp14:anchorId="22EFA0E2" wp14:editId="5DFBCA74">
            <wp:extent cx="5130800" cy="3203680"/>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36497" cy="3207237"/>
                    </a:xfrm>
                    <a:prstGeom prst="rect">
                      <a:avLst/>
                    </a:prstGeom>
                    <a:noFill/>
                    <a:ln>
                      <a:noFill/>
                    </a:ln>
                  </pic:spPr>
                </pic:pic>
              </a:graphicData>
            </a:graphic>
          </wp:inline>
        </w:drawing>
      </w:r>
      <w:r>
        <w:rPr>
          <w:noProof/>
        </w:rPr>
        <w:br/>
      </w:r>
      <w:r>
        <w:rPr>
          <w:rFonts w:hint="eastAsia"/>
          <w:noProof/>
        </w:rPr>
        <w:t>（※</w:t>
      </w:r>
      <w:r>
        <w:rPr>
          <w:rFonts w:hint="eastAsia"/>
          <w:noProof/>
        </w:rPr>
        <w:t>Google</w:t>
      </w:r>
      <w:r>
        <w:rPr>
          <w:rFonts w:hint="eastAsia"/>
          <w:noProof/>
        </w:rPr>
        <w:t>マップを引用）</w:t>
      </w:r>
      <w:r>
        <w:rPr>
          <w:noProof/>
        </w:rPr>
        <w:br/>
      </w:r>
    </w:p>
    <w:p w:rsidR="005C6188" w:rsidRDefault="005C6188" w:rsidP="005C6188">
      <w:pPr>
        <w:pStyle w:val="aa"/>
        <w:widowControl/>
        <w:numPr>
          <w:ilvl w:val="0"/>
          <w:numId w:val="1"/>
        </w:numPr>
        <w:ind w:leftChars="0"/>
        <w:jc w:val="left"/>
        <w:rPr>
          <w:noProof/>
        </w:rPr>
      </w:pPr>
      <w:r>
        <w:rPr>
          <w:rFonts w:hint="eastAsia"/>
          <w:noProof/>
        </w:rPr>
        <w:t>設置施設の全景写真（事業を実施する箇所の現況写真）</w:t>
      </w:r>
      <w:r>
        <w:rPr>
          <w:noProof/>
        </w:rPr>
        <w:br/>
      </w:r>
      <w:r>
        <w:rPr>
          <w:rFonts w:hint="eastAsia"/>
          <w:noProof/>
        </w:rPr>
        <w:t>（外観）</w:t>
      </w:r>
      <w:r>
        <w:rPr>
          <w:noProof/>
        </w:rPr>
        <w:br/>
      </w:r>
      <w:r>
        <w:rPr>
          <w:noProof/>
        </w:rPr>
        <w:drawing>
          <wp:inline distT="0" distB="0" distL="0" distR="0" wp14:anchorId="1F92A181" wp14:editId="574A91C7">
            <wp:extent cx="5136277" cy="2940685"/>
            <wp:effectExtent l="0" t="0" r="762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42904" cy="2944479"/>
                    </a:xfrm>
                    <a:prstGeom prst="rect">
                      <a:avLst/>
                    </a:prstGeom>
                    <a:noFill/>
                    <a:ln>
                      <a:noFill/>
                    </a:ln>
                  </pic:spPr>
                </pic:pic>
              </a:graphicData>
            </a:graphic>
          </wp:inline>
        </w:drawing>
      </w:r>
      <w:r>
        <w:rPr>
          <w:noProof/>
        </w:rPr>
        <w:br/>
      </w:r>
      <w:r>
        <w:rPr>
          <w:rFonts w:hint="eastAsia"/>
          <w:noProof/>
        </w:rPr>
        <w:t>（内観：設置予定の部屋※複数の設備を導入する場合は、それぞれで写真が必要。）</w:t>
      </w:r>
      <w:r w:rsidR="001318BF">
        <w:rPr>
          <w:noProof/>
        </w:rPr>
        <w:br/>
      </w:r>
      <w:r w:rsidR="001318BF">
        <w:rPr>
          <w:rFonts w:hint="eastAsia"/>
          <w:noProof/>
        </w:rPr>
        <w:t>※複数の設備を更新する場合は、それぞれの設置の状況の写真が必要になります。</w:t>
      </w:r>
      <w:r>
        <w:rPr>
          <w:noProof/>
        </w:rPr>
        <w:br/>
      </w:r>
      <w:r w:rsidR="0000077A">
        <w:rPr>
          <w:noProof/>
        </w:rPr>
        <mc:AlternateContent>
          <mc:Choice Requires="wps">
            <w:drawing>
              <wp:anchor distT="0" distB="0" distL="114300" distR="114300" simplePos="0" relativeHeight="251663360" behindDoc="0" locked="0" layoutInCell="1" allowOverlap="1" wp14:anchorId="11D406F9" wp14:editId="0E1C2B44">
                <wp:simplePos x="0" y="0"/>
                <wp:positionH relativeFrom="column">
                  <wp:posOffset>2005965</wp:posOffset>
                </wp:positionH>
                <wp:positionV relativeFrom="paragraph">
                  <wp:posOffset>555625</wp:posOffset>
                </wp:positionV>
                <wp:extent cx="1422400" cy="596900"/>
                <wp:effectExtent l="19050" t="19050" r="44450" b="31750"/>
                <wp:wrapNone/>
                <wp:docPr id="2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0" cy="596900"/>
                        </a:xfrm>
                        <a:prstGeom prst="rect">
                          <a:avLst/>
                        </a:prstGeom>
                        <a:noFill/>
                        <a:ln w="57150" cmpd="sng">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330C96" id="Rectangle 13" o:spid="_x0000_s1026" style="position:absolute;left:0;text-align:left;margin-left:157.95pt;margin-top:43.75pt;width:112pt;height:4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" filled="f" fillcolor="red" strokecolor="red" strokeweight="4.5pt">
                <v:textbox inset="5.85pt,.7pt,5.85pt,.7pt"/>
              </v:rect>
            </w:pict>
          </mc:Fallback>
        </mc:AlternateContent>
      </w:r>
      <w:r>
        <w:rPr>
          <w:rFonts w:ascii="ＭＳ 明朝" w:eastAsia="ＭＳ 明朝"/>
          <w:noProof/>
        </w:rPr>
        <w:drawing>
          <wp:inline distT="0" distB="0" distL="0" distR="0" wp14:anchorId="62C756CF" wp14:editId="145A2309">
            <wp:extent cx="5257800" cy="2868172"/>
            <wp:effectExtent l="0" t="0" r="0" b="889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emini_Generated_Image_jubjbbjubjbbjubj.png"/>
                    <pic:cNvPicPr/>
                  </pic:nvPicPr>
                  <pic:blipFill>
                    <a:blip r:embed="rId14">
                      <a:extLst>
                        <a:ext uri="{28A0092B-C50C-407E-A947-70E740481C1C}">
                          <a14:useLocalDpi xmlns:a14="http://schemas.microsoft.com/office/drawing/2010/main" val="0"/>
                        </a:ext>
                      </a:extLst>
                    </a:blip>
                    <a:stretch>
                      <a:fillRect/>
                    </a:stretch>
                  </pic:blipFill>
                  <pic:spPr>
                    <a:xfrm>
                      <a:off x="0" y="0"/>
                      <a:ext cx="5261751" cy="2870327"/>
                    </a:xfrm>
                    <a:prstGeom prst="rect">
                      <a:avLst/>
                    </a:prstGeom>
                  </pic:spPr>
                </pic:pic>
              </a:graphicData>
            </a:graphic>
          </wp:inline>
        </w:drawing>
      </w:r>
      <w:r w:rsidR="001318BF">
        <w:rPr>
          <w:noProof/>
        </w:rPr>
        <w:br/>
      </w:r>
      <w:r>
        <w:rPr>
          <w:noProof/>
        </w:rPr>
        <w:br/>
      </w:r>
      <w:r w:rsidR="0081185C">
        <w:rPr>
          <w:rFonts w:hint="eastAsia"/>
          <w:noProof/>
        </w:rPr>
        <w:t>（更新前の設備の写真　※更新の場合のみ）</w:t>
      </w:r>
      <w:r w:rsidR="001318BF">
        <w:rPr>
          <w:noProof/>
        </w:rPr>
        <w:br/>
      </w:r>
      <w:r w:rsidR="001318BF">
        <w:rPr>
          <w:rFonts w:hint="eastAsia"/>
          <w:noProof/>
        </w:rPr>
        <w:t>※複数の設備を更新する場合は、それぞれの設置の状況の写真が必要になります。</w:t>
      </w:r>
      <w:r w:rsidR="0081185C">
        <w:rPr>
          <w:noProof/>
        </w:rPr>
        <w:br/>
      </w:r>
      <w:r w:rsidR="0081185C" w:rsidRPr="0081185C">
        <w:rPr>
          <w:noProof/>
        </w:rPr>
        <w:drawing>
          <wp:inline distT="0" distB="0" distL="0" distR="0" wp14:anchorId="335B7F14" wp14:editId="20E947D4">
            <wp:extent cx="5400040" cy="3117850"/>
            <wp:effectExtent l="0" t="0" r="0" b="6350"/>
            <wp:docPr id="8"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15"/>
                    <a:stretch>
                      <a:fillRect/>
                    </a:stretch>
                  </pic:blipFill>
                  <pic:spPr>
                    <a:xfrm>
                      <a:off x="0" y="0"/>
                      <a:ext cx="5400040" cy="3117850"/>
                    </a:xfrm>
                    <a:prstGeom prst="rect">
                      <a:avLst/>
                    </a:prstGeom>
                  </pic:spPr>
                </pic:pic>
              </a:graphicData>
            </a:graphic>
          </wp:inline>
        </w:drawing>
      </w:r>
    </w:p>
    <w:p w:rsidR="005C6188" w:rsidRDefault="005C6188">
      <w:pPr>
        <w:widowControl/>
        <w:jc w:val="left"/>
        <w:rPr>
          <w:noProof/>
        </w:rPr>
      </w:pPr>
      <w:r>
        <w:rPr>
          <w:noProof/>
        </w:rPr>
        <w:br w:type="page"/>
      </w:r>
    </w:p>
    <w:p w:rsidR="005C6188" w:rsidRDefault="005C6188" w:rsidP="005C6188">
      <w:pPr>
        <w:pStyle w:val="aa"/>
        <w:widowControl/>
        <w:numPr>
          <w:ilvl w:val="0"/>
          <w:numId w:val="1"/>
        </w:numPr>
        <w:ind w:leftChars="0"/>
        <w:jc w:val="left"/>
        <w:rPr>
          <w:rFonts w:ascii="ＭＳ 明朝" w:eastAsia="ＭＳ 明朝"/>
        </w:rPr>
      </w:pPr>
      <w:r w:rsidRPr="005C6188">
        <w:rPr>
          <w:rFonts w:ascii="ＭＳ 明朝" w:eastAsia="ＭＳ 明朝" w:hint="eastAsia"/>
        </w:rPr>
        <w:t>設置を予定している箇所の概略図等（位置図・立面図など）</w:t>
      </w:r>
      <w:r w:rsidRPr="005C6188">
        <w:rPr>
          <w:rFonts w:ascii="ＭＳ 明朝" w:eastAsia="ＭＳ 明朝"/>
        </w:rPr>
        <w:br/>
      </w:r>
      <w:r w:rsidRPr="005C6188">
        <w:rPr>
          <w:rFonts w:ascii="ＭＳ 明朝" w:eastAsia="ＭＳ 明朝" w:hint="eastAsia"/>
        </w:rPr>
        <w:t>※こ</w:t>
      </w:r>
      <w:r>
        <w:rPr>
          <w:rFonts w:ascii="ＭＳ 明朝" w:eastAsia="ＭＳ 明朝" w:hint="eastAsia"/>
        </w:rPr>
        <w:t>ちらはあくまでも</w:t>
      </w:r>
      <w:r w:rsidRPr="005C6188">
        <w:rPr>
          <w:rFonts w:ascii="ＭＳ 明朝" w:eastAsia="ＭＳ 明朝" w:hint="eastAsia"/>
        </w:rPr>
        <w:t>参考</w:t>
      </w:r>
      <w:r>
        <w:rPr>
          <w:rFonts w:ascii="ＭＳ 明朝" w:eastAsia="ＭＳ 明朝" w:hint="eastAsia"/>
        </w:rPr>
        <w:t>である</w:t>
      </w:r>
      <w:r w:rsidRPr="005C6188">
        <w:rPr>
          <w:rFonts w:ascii="ＭＳ 明朝" w:eastAsia="ＭＳ 明朝" w:hint="eastAsia"/>
        </w:rPr>
        <w:t>ため</w:t>
      </w:r>
      <w:r>
        <w:rPr>
          <w:rFonts w:ascii="ＭＳ 明朝" w:eastAsia="ＭＳ 明朝" w:hint="eastAsia"/>
        </w:rPr>
        <w:t>、</w:t>
      </w:r>
      <w:r w:rsidRPr="005C6188">
        <w:rPr>
          <w:rFonts w:ascii="ＭＳ 明朝" w:eastAsia="ＭＳ 明朝" w:hint="eastAsia"/>
        </w:rPr>
        <w:t>木質バイオマス熱利用設備の</w:t>
      </w:r>
      <w:r>
        <w:rPr>
          <w:rFonts w:ascii="ＭＳ 明朝" w:eastAsia="ＭＳ 明朝" w:hint="eastAsia"/>
        </w:rPr>
        <w:t>図面</w:t>
      </w:r>
      <w:r w:rsidRPr="005C6188">
        <w:rPr>
          <w:rFonts w:ascii="ＭＳ 明朝" w:eastAsia="ＭＳ 明朝" w:hint="eastAsia"/>
        </w:rPr>
        <w:t>サンプルを流用しています。</w:t>
      </w:r>
      <w:r w:rsidRPr="005C6188">
        <w:rPr>
          <w:rFonts w:ascii="ＭＳ 明朝" w:eastAsia="ＭＳ 明朝"/>
        </w:rPr>
        <w:br/>
      </w:r>
      <w:r w:rsidRPr="005C6188">
        <w:rPr>
          <w:rFonts w:ascii="ＭＳ 明朝" w:eastAsia="ＭＳ 明朝" w:hint="eastAsia"/>
        </w:rPr>
        <w:t>（平面図）</w:t>
      </w:r>
      <w:r w:rsidRPr="005C6188">
        <w:rPr>
          <w:rFonts w:ascii="ＭＳ 明朝" w:eastAsia="ＭＳ 明朝"/>
        </w:rPr>
        <w:br/>
      </w:r>
      <w:r>
        <w:rPr>
          <w:rFonts w:ascii="ＭＳ 明朝" w:eastAsia="ＭＳ 明朝"/>
          <w:noProof/>
        </w:rPr>
        <w:drawing>
          <wp:inline distT="0" distB="0" distL="0" distR="0" wp14:anchorId="2A7CD2FB" wp14:editId="11B6AD05">
            <wp:extent cx="5400040" cy="2945765"/>
            <wp:effectExtent l="0" t="0" r="0" b="698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emini_Generated_Image_rarjt9rarjt9rarj.png"/>
                    <pic:cNvPicPr/>
                  </pic:nvPicPr>
                  <pic:blipFill>
                    <a:blip r:embed="rId16">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r w:rsidRPr="005C6188">
        <w:rPr>
          <w:rFonts w:ascii="ＭＳ 明朝" w:eastAsia="ＭＳ 明朝"/>
        </w:rPr>
        <w:br/>
      </w:r>
      <w:r w:rsidRPr="005C6188">
        <w:rPr>
          <w:rFonts w:ascii="ＭＳ 明朝" w:eastAsia="ＭＳ 明朝" w:hint="eastAsia"/>
        </w:rPr>
        <w:t>（立面図等）</w:t>
      </w:r>
      <w:r w:rsidRPr="005C6188">
        <w:rPr>
          <w:rFonts w:ascii="ＭＳ 明朝" w:eastAsia="ＭＳ 明朝"/>
        </w:rPr>
        <w:br/>
      </w:r>
      <w:r>
        <w:rPr>
          <w:rFonts w:ascii="ＭＳ 明朝" w:eastAsia="ＭＳ 明朝"/>
          <w:noProof/>
        </w:rPr>
        <w:drawing>
          <wp:inline distT="0" distB="0" distL="0" distR="0" wp14:anchorId="28185762" wp14:editId="48DD17C7">
            <wp:extent cx="5400040" cy="2945765"/>
            <wp:effectExtent l="0" t="0" r="0" b="698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emini_Generated_Image_j8mpv1j8mpv1j8mp.png"/>
                    <pic:cNvPicPr/>
                  </pic:nvPicPr>
                  <pic:blipFill>
                    <a:blip r:embed="rId17">
                      <a:extLst>
                        <a:ext uri="{28A0092B-C50C-407E-A947-70E740481C1C}">
                          <a14:useLocalDpi xmlns:a14="http://schemas.microsoft.com/office/drawing/2010/main" val="0"/>
                        </a:ext>
                      </a:extLst>
                    </a:blip>
                    <a:stretch>
                      <a:fillRect/>
                    </a:stretch>
                  </pic:blipFill>
                  <pic:spPr>
                    <a:xfrm>
                      <a:off x="0" y="0"/>
                      <a:ext cx="5400040" cy="2945765"/>
                    </a:xfrm>
                    <a:prstGeom prst="rect">
                      <a:avLst/>
                    </a:prstGeom>
                  </pic:spPr>
                </pic:pic>
              </a:graphicData>
            </a:graphic>
          </wp:inline>
        </w:drawing>
      </w:r>
      <w:r>
        <w:rPr>
          <w:rFonts w:ascii="ＭＳ 明朝" w:eastAsia="ＭＳ 明朝"/>
        </w:rPr>
        <w:br/>
      </w:r>
    </w:p>
    <w:p w:rsidR="005C6188" w:rsidRDefault="005C6188">
      <w:pPr>
        <w:widowControl/>
        <w:jc w:val="left"/>
        <w:rPr>
          <w:rFonts w:ascii="ＭＳ 明朝" w:eastAsia="ＭＳ 明朝"/>
        </w:rPr>
      </w:pPr>
      <w:r>
        <w:rPr>
          <w:rFonts w:ascii="ＭＳ 明朝" w:eastAsia="ＭＳ 明朝"/>
        </w:rPr>
        <w:br w:type="page"/>
      </w:r>
    </w:p>
    <w:p w:rsidR="005C6188" w:rsidRPr="001318BF" w:rsidRDefault="005C6188" w:rsidP="00E74A44">
      <w:pPr>
        <w:pStyle w:val="aa"/>
        <w:widowControl/>
        <w:numPr>
          <w:ilvl w:val="0"/>
          <w:numId w:val="1"/>
        </w:numPr>
        <w:ind w:leftChars="0"/>
        <w:jc w:val="left"/>
        <w:rPr>
          <w:rFonts w:ascii="ＭＳ 明朝" w:eastAsia="ＭＳ 明朝"/>
        </w:rPr>
      </w:pPr>
      <w:r w:rsidRPr="001318BF">
        <w:rPr>
          <w:rFonts w:ascii="ＭＳ 明朝" w:eastAsia="ＭＳ 明朝" w:hint="eastAsia"/>
        </w:rPr>
        <w:t>見積書（補助対象事業費等を確認できる書類として）</w:t>
      </w:r>
      <w:r w:rsidR="001318BF" w:rsidRPr="001318BF">
        <w:rPr>
          <w:rFonts w:ascii="ＭＳ 明朝" w:eastAsia="ＭＳ 明朝"/>
        </w:rPr>
        <w:br/>
      </w:r>
      <w:r w:rsidR="001318BF" w:rsidRPr="001318BF">
        <w:rPr>
          <w:rFonts w:ascii="ＭＳ 明朝" w:eastAsia="ＭＳ 明朝" w:hint="eastAsia"/>
        </w:rPr>
        <w:t>※複数の設備を導入する場合は、それぞれの見積書（施工費などの経費もそれぞれで按分されている必要があります【一括や一式での記載は不可】）</w:t>
      </w:r>
      <w:r w:rsidR="003F2DA7" w:rsidRPr="003F2DA7">
        <w:rPr>
          <w:rFonts w:ascii="ＭＳ 明朝" w:eastAsia="ＭＳ 明朝"/>
          <w:noProof/>
        </w:rPr>
        <w:drawing>
          <wp:inline distT="0" distB="0" distL="0" distR="0" wp14:anchorId="7E319F47" wp14:editId="3BB83ED6">
            <wp:extent cx="5023913" cy="7175500"/>
            <wp:effectExtent l="0" t="0" r="5715" b="6350"/>
            <wp:docPr id="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8"/>
                    <a:stretch>
                      <a:fillRect/>
                    </a:stretch>
                  </pic:blipFill>
                  <pic:spPr>
                    <a:xfrm>
                      <a:off x="0" y="0"/>
                      <a:ext cx="5025728" cy="7178093"/>
                    </a:xfrm>
                    <a:prstGeom prst="rect">
                      <a:avLst/>
                    </a:prstGeom>
                  </pic:spPr>
                </pic:pic>
              </a:graphicData>
            </a:graphic>
          </wp:inline>
        </w:drawing>
      </w:r>
      <w:r w:rsidRPr="001318BF">
        <w:rPr>
          <w:rFonts w:ascii="ＭＳ 明朝" w:eastAsia="ＭＳ 明朝"/>
        </w:rPr>
        <w:br/>
      </w:r>
    </w:p>
    <w:p w:rsidR="005C6188" w:rsidRDefault="005C6188" w:rsidP="005C6188">
      <w:pPr>
        <w:pStyle w:val="aa"/>
        <w:numPr>
          <w:ilvl w:val="0"/>
          <w:numId w:val="1"/>
        </w:numPr>
        <w:ind w:leftChars="0"/>
        <w:rPr>
          <w:rFonts w:ascii="ＭＳ 明朝" w:eastAsia="ＭＳ 明朝"/>
        </w:rPr>
      </w:pPr>
      <w:r>
        <w:rPr>
          <w:rFonts w:ascii="ＭＳ 明朝" w:eastAsia="ＭＳ 明朝" w:hint="eastAsia"/>
        </w:rPr>
        <w:t>設備等の仕様書（カタログなど製品仕様の詳細がわかる書類）</w:t>
      </w:r>
      <w:r w:rsidR="0081185C">
        <w:rPr>
          <w:rFonts w:ascii="ＭＳ 明朝" w:eastAsia="ＭＳ 明朝"/>
        </w:rPr>
        <w:br/>
      </w:r>
      <w:r w:rsidR="0081185C">
        <w:rPr>
          <w:rFonts w:ascii="ＭＳ 明朝" w:eastAsia="ＭＳ 明朝" w:hint="eastAsia"/>
        </w:rPr>
        <w:t>※こちらはあくまでも参考例示のため、太陽光発電設備のカタログ仕様一覧のサンプルを流用しています。</w:t>
      </w:r>
      <w:r>
        <w:rPr>
          <w:rFonts w:ascii="ＭＳ 明朝" w:eastAsia="ＭＳ 明朝"/>
        </w:rPr>
        <w:br/>
      </w:r>
      <w:r w:rsidRPr="003F6F21">
        <w:rPr>
          <w:rFonts w:ascii="ＭＳ 明朝" w:eastAsia="ＭＳ 明朝"/>
          <w:noProof/>
        </w:rPr>
        <w:drawing>
          <wp:inline distT="0" distB="0" distL="0" distR="0" wp14:anchorId="5679E1AB" wp14:editId="1CD353A9">
            <wp:extent cx="5114987" cy="7004911"/>
            <wp:effectExtent l="0" t="0" r="0" b="5715"/>
            <wp:docPr id="113"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2"/>
                    <pic:cNvPicPr>
                      <a:picLocks noChangeAspect="1"/>
                    </pic:cNvPicPr>
                  </pic:nvPicPr>
                  <pic:blipFill>
                    <a:blip r:embed="rId19"/>
                    <a:stretch>
                      <a:fillRect/>
                    </a:stretch>
                  </pic:blipFill>
                  <pic:spPr>
                    <a:xfrm>
                      <a:off x="0" y="0"/>
                      <a:ext cx="5114987" cy="7004911"/>
                    </a:xfrm>
                    <a:prstGeom prst="rect">
                      <a:avLst/>
                    </a:prstGeom>
                  </pic:spPr>
                </pic:pic>
              </a:graphicData>
            </a:graphic>
          </wp:inline>
        </w:drawing>
      </w:r>
      <w:r>
        <w:rPr>
          <w:rFonts w:ascii="ＭＳ 明朝" w:eastAsia="ＭＳ 明朝"/>
        </w:rPr>
        <w:br/>
      </w:r>
    </w:p>
    <w:p w:rsidR="005C6188" w:rsidRPr="005C6188" w:rsidRDefault="005C6188" w:rsidP="005C6188">
      <w:pPr>
        <w:widowControl/>
        <w:jc w:val="left"/>
        <w:rPr>
          <w:noProof/>
        </w:rPr>
      </w:pPr>
    </w:p>
    <w:p w:rsidR="0081185C" w:rsidRDefault="0081185C" w:rsidP="0081185C">
      <w:pPr>
        <w:pStyle w:val="aa"/>
        <w:numPr>
          <w:ilvl w:val="0"/>
          <w:numId w:val="1"/>
        </w:numPr>
        <w:ind w:leftChars="0"/>
        <w:rPr>
          <w:rFonts w:ascii="ＭＳ 明朝" w:eastAsia="ＭＳ 明朝"/>
        </w:rPr>
      </w:pPr>
      <w:r>
        <w:rPr>
          <w:rFonts w:ascii="ＭＳ 明朝" w:eastAsia="ＭＳ 明朝" w:hint="eastAsia"/>
        </w:rPr>
        <w:t>納税証明書（滞納がないことを証明する書類として）</w:t>
      </w:r>
      <w:r>
        <w:rPr>
          <w:rFonts w:ascii="ＭＳ 明朝" w:eastAsia="ＭＳ 明朝"/>
        </w:rPr>
        <w:br/>
      </w:r>
      <w:r w:rsidRPr="006F3F2E">
        <w:rPr>
          <w:rFonts w:ascii="ＭＳ 明朝" w:eastAsia="ＭＳ 明朝"/>
          <w:noProof/>
        </w:rPr>
        <w:drawing>
          <wp:inline distT="0" distB="0" distL="0" distR="0" wp14:anchorId="1D28939B" wp14:editId="38B3748E">
            <wp:extent cx="5000625" cy="3518196"/>
            <wp:effectExtent l="0" t="0" r="0" b="0"/>
            <wp:docPr id="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20"/>
                    <a:stretch>
                      <a:fillRect/>
                    </a:stretch>
                  </pic:blipFill>
                  <pic:spPr>
                    <a:xfrm>
                      <a:off x="0" y="0"/>
                      <a:ext cx="5004189" cy="3520703"/>
                    </a:xfrm>
                    <a:prstGeom prst="rect">
                      <a:avLst/>
                    </a:prstGeom>
                  </pic:spPr>
                </pic:pic>
              </a:graphicData>
            </a:graphic>
          </wp:inline>
        </w:drawing>
      </w:r>
      <w:r>
        <w:rPr>
          <w:rFonts w:ascii="ＭＳ 明朝" w:eastAsia="ＭＳ 明朝"/>
        </w:rPr>
        <w:br/>
      </w:r>
    </w:p>
    <w:p w:rsidR="0081185C" w:rsidRDefault="0081185C" w:rsidP="0081185C">
      <w:pPr>
        <w:pStyle w:val="aa"/>
        <w:numPr>
          <w:ilvl w:val="0"/>
          <w:numId w:val="1"/>
        </w:numPr>
        <w:ind w:leftChars="0"/>
        <w:rPr>
          <w:rFonts w:ascii="ＭＳ 明朝" w:eastAsia="ＭＳ 明朝"/>
        </w:rPr>
      </w:pPr>
      <w:r>
        <w:rPr>
          <w:rFonts w:ascii="ＭＳ 明朝" w:eastAsia="ＭＳ 明朝" w:hint="eastAsia"/>
        </w:rPr>
        <w:t>固定資産評価証明書（設備等を整備する建物の所有状況がわかる書類として）</w:t>
      </w:r>
      <w:r>
        <w:rPr>
          <w:rFonts w:ascii="ＭＳ 明朝" w:eastAsia="ＭＳ 明朝"/>
        </w:rPr>
        <w:br/>
      </w:r>
      <w:r w:rsidRPr="006F3F2E">
        <w:rPr>
          <w:rFonts w:ascii="ＭＳ 明朝" w:eastAsia="ＭＳ 明朝"/>
          <w:noProof/>
        </w:rPr>
        <w:drawing>
          <wp:inline distT="0" distB="0" distL="0" distR="0" wp14:anchorId="578B3DDB" wp14:editId="13D0E556">
            <wp:extent cx="5029200" cy="3533637"/>
            <wp:effectExtent l="0" t="0" r="0" b="0"/>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rotWithShape="1">
                    <a:blip r:embed="rId21"/>
                    <a:srcRect r="553" b="501"/>
                    <a:stretch/>
                  </pic:blipFill>
                  <pic:spPr bwMode="auto">
                    <a:xfrm>
                      <a:off x="0" y="0"/>
                      <a:ext cx="5033318" cy="3536530"/>
                    </a:xfrm>
                    <a:prstGeom prst="rect">
                      <a:avLst/>
                    </a:prstGeom>
                    <a:ln>
                      <a:noFill/>
                    </a:ln>
                    <a:extLst>
                      <a:ext uri="{53640926-AAD7-44D8-BBD7-CCE9431645EC}">
                        <a14:shadowObscured xmlns:a14="http://schemas.microsoft.com/office/drawing/2010/main"/>
                      </a:ext>
                    </a:extLst>
                  </pic:spPr>
                </pic:pic>
              </a:graphicData>
            </a:graphic>
          </wp:inline>
        </w:drawing>
      </w:r>
      <w:r>
        <w:rPr>
          <w:rFonts w:ascii="ＭＳ 明朝" w:eastAsia="ＭＳ 明朝"/>
        </w:rPr>
        <w:br/>
      </w:r>
    </w:p>
    <w:p w:rsidR="0081185C" w:rsidRPr="00492FF6" w:rsidRDefault="0081185C" w:rsidP="0081185C">
      <w:pPr>
        <w:pStyle w:val="aa"/>
        <w:numPr>
          <w:ilvl w:val="0"/>
          <w:numId w:val="1"/>
        </w:numPr>
        <w:ind w:leftChars="0"/>
        <w:rPr>
          <w:rFonts w:ascii="ＭＳ 明朝" w:eastAsia="ＭＳ 明朝"/>
        </w:rPr>
      </w:pPr>
      <w:r>
        <w:rPr>
          <w:rFonts w:ascii="ＭＳ 明朝" w:eastAsia="ＭＳ 明朝" w:hint="eastAsia"/>
        </w:rPr>
        <w:t>住所要件を証明する書類（個人の場合のみ必要）</w:t>
      </w:r>
      <w:r>
        <w:rPr>
          <w:rFonts w:ascii="ＭＳ 明朝" w:eastAsia="ＭＳ 明朝"/>
        </w:rPr>
        <w:br/>
      </w:r>
      <w:r>
        <w:rPr>
          <w:rFonts w:ascii="ＭＳ 明朝" w:eastAsia="ＭＳ 明朝" w:hint="eastAsia"/>
        </w:rPr>
        <w:t>マイナンバーカード（表面）や運転免許証の写し</w:t>
      </w:r>
      <w:r>
        <w:rPr>
          <w:rFonts w:ascii="ＭＳ 明朝" w:eastAsia="ＭＳ 明朝"/>
        </w:rPr>
        <w:br/>
      </w:r>
      <w:r>
        <w:rPr>
          <w:rFonts w:ascii="ＭＳ 明朝" w:eastAsia="ＭＳ 明朝"/>
          <w:noProof/>
        </w:rPr>
        <w:drawing>
          <wp:inline distT="0" distB="0" distL="0" distR="0" wp14:anchorId="4FFAC180" wp14:editId="61DE1A3F">
            <wp:extent cx="5057775" cy="2759057"/>
            <wp:effectExtent l="0" t="0" r="0" b="381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mini_Generated_Image_sqvquosqvquosqvq.png"/>
                    <pic:cNvPicPr/>
                  </pic:nvPicPr>
                  <pic:blipFill>
                    <a:blip r:embed="rId22">
                      <a:extLst>
                        <a:ext uri="{28A0092B-C50C-407E-A947-70E740481C1C}">
                          <a14:useLocalDpi xmlns:a14="http://schemas.microsoft.com/office/drawing/2010/main" val="0"/>
                        </a:ext>
                      </a:extLst>
                    </a:blip>
                    <a:stretch>
                      <a:fillRect/>
                    </a:stretch>
                  </pic:blipFill>
                  <pic:spPr>
                    <a:xfrm>
                      <a:off x="0" y="0"/>
                      <a:ext cx="5063356" cy="2762102"/>
                    </a:xfrm>
                    <a:prstGeom prst="rect">
                      <a:avLst/>
                    </a:prstGeom>
                  </pic:spPr>
                </pic:pic>
              </a:graphicData>
            </a:graphic>
          </wp:inline>
        </w:drawing>
      </w:r>
    </w:p>
    <w:p w:rsidR="000A08BD" w:rsidRPr="0081185C" w:rsidRDefault="000A08BD" w:rsidP="005C6188">
      <w:pPr>
        <w:widowControl/>
        <w:jc w:val="left"/>
      </w:pPr>
    </w:p>
    <w:sectPr w:rsidR="000A08BD" w:rsidRPr="0081185C" w:rsidSect="002F6021">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1185C" w:rsidRDefault="0081185C" w:rsidP="00E7468C">
      <w:r>
        <w:separator/>
      </w:r>
    </w:p>
  </w:endnote>
  <w:endnote w:type="continuationSeparator" w:id="0">
    <w:p w:rsidR="0081185C" w:rsidRDefault="0081185C" w:rsidP="00E74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1185C" w:rsidRDefault="0081185C" w:rsidP="00E7468C">
      <w:r>
        <w:separator/>
      </w:r>
    </w:p>
  </w:footnote>
  <w:footnote w:type="continuationSeparator" w:id="0">
    <w:p w:rsidR="0081185C" w:rsidRDefault="0081185C" w:rsidP="00E7468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D0D4F3A"/>
    <w:multiLevelType w:val="hybridMultilevel"/>
    <w:tmpl w:val="30B4C58C"/>
    <w:lvl w:ilvl="0" w:tplc="0409000F">
      <w:start w:val="1"/>
      <w:numFmt w:val="decimal"/>
      <w:lvlText w:val="%1."/>
      <w:lvlJc w:val="left"/>
      <w:pPr>
        <w:ind w:left="420" w:hanging="420"/>
      </w:p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 w15:restartNumberingAfterBreak="0">
    <w:nsid w:val="75EE0913"/>
    <w:multiLevelType w:val="hybridMultilevel"/>
    <w:tmpl w:val="DAD22C56"/>
    <w:lvl w:ilvl="0" w:tplc="0409000F">
      <w:start w:val="1"/>
      <w:numFmt w:val="decimal"/>
      <w:lvlText w:val="%1."/>
      <w:lvlJc w:val="left"/>
      <w:pPr>
        <w:ind w:left="420" w:hanging="420"/>
      </w:p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bordersDoNotSurroundHeader/>
  <w:bordersDoNotSurroundFooter/>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113A"/>
    <w:rsid w:val="0000077A"/>
    <w:rsid w:val="00003ACD"/>
    <w:rsid w:val="00071AFC"/>
    <w:rsid w:val="00092E8B"/>
    <w:rsid w:val="000A08BD"/>
    <w:rsid w:val="000E10F6"/>
    <w:rsid w:val="000E65A5"/>
    <w:rsid w:val="000E7E5E"/>
    <w:rsid w:val="001318BF"/>
    <w:rsid w:val="00143505"/>
    <w:rsid w:val="00181A5B"/>
    <w:rsid w:val="00182B55"/>
    <w:rsid w:val="001A113A"/>
    <w:rsid w:val="001F41FC"/>
    <w:rsid w:val="001F553B"/>
    <w:rsid w:val="0026662A"/>
    <w:rsid w:val="002750E3"/>
    <w:rsid w:val="00276D82"/>
    <w:rsid w:val="002F6021"/>
    <w:rsid w:val="0032355B"/>
    <w:rsid w:val="00324F0C"/>
    <w:rsid w:val="00372753"/>
    <w:rsid w:val="003A53CA"/>
    <w:rsid w:val="003F2DA7"/>
    <w:rsid w:val="003F2FEC"/>
    <w:rsid w:val="003F5E57"/>
    <w:rsid w:val="00437532"/>
    <w:rsid w:val="004B244B"/>
    <w:rsid w:val="004E0F12"/>
    <w:rsid w:val="004F2487"/>
    <w:rsid w:val="004F497A"/>
    <w:rsid w:val="00502975"/>
    <w:rsid w:val="00524BFF"/>
    <w:rsid w:val="005469C7"/>
    <w:rsid w:val="005511AF"/>
    <w:rsid w:val="00564BD4"/>
    <w:rsid w:val="005A40D0"/>
    <w:rsid w:val="005B35D3"/>
    <w:rsid w:val="005C6188"/>
    <w:rsid w:val="00602AAF"/>
    <w:rsid w:val="0060704F"/>
    <w:rsid w:val="006E3077"/>
    <w:rsid w:val="00731F2C"/>
    <w:rsid w:val="0081185C"/>
    <w:rsid w:val="0083089D"/>
    <w:rsid w:val="008A00E8"/>
    <w:rsid w:val="008B5D76"/>
    <w:rsid w:val="008F5CA7"/>
    <w:rsid w:val="0097799A"/>
    <w:rsid w:val="009A6B38"/>
    <w:rsid w:val="00A0441C"/>
    <w:rsid w:val="00A3071A"/>
    <w:rsid w:val="00A7524F"/>
    <w:rsid w:val="00AA1930"/>
    <w:rsid w:val="00B0614F"/>
    <w:rsid w:val="00B10F85"/>
    <w:rsid w:val="00B87CB7"/>
    <w:rsid w:val="00B94DE4"/>
    <w:rsid w:val="00BE0C7C"/>
    <w:rsid w:val="00BE1C40"/>
    <w:rsid w:val="00C875C8"/>
    <w:rsid w:val="00CB1DE8"/>
    <w:rsid w:val="00D07DA1"/>
    <w:rsid w:val="00D51B2D"/>
    <w:rsid w:val="00D543A5"/>
    <w:rsid w:val="00DA4B5C"/>
    <w:rsid w:val="00DC4AAC"/>
    <w:rsid w:val="00E32E3D"/>
    <w:rsid w:val="00E7468C"/>
    <w:rsid w:val="00E9474F"/>
    <w:rsid w:val="00EA6A36"/>
    <w:rsid w:val="00EF472F"/>
    <w:rsid w:val="00F2441E"/>
    <w:rsid w:val="00F5034E"/>
    <w:rsid w:val="00F84532"/>
    <w:rsid w:val="00FA29D1"/>
    <w:rsid w:val="00FE1E3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4CE4A87"/>
  <w14:defaultImageDpi w14:val="0"/>
  <w15:docId w15:val="{661092C3-E562-48B5-B56F-E0E307BF1D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uiPriority="1" w:unhideWhenUsed="1"/>
    <w:lsdException w:name="Subtitle" w:uiPriority="11" w:qFormat="1"/>
    <w:lsdException w:name="Salutation" w:semiHidden="1" w:unhideWhenUsed="1"/>
    <w:lsdException w:name="Date" w:semiHidden="1" w:unhideWhenUsed="1"/>
    <w:lsdException w:name="Body Text First Indent" w:semiHidden="1"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6021"/>
    <w:pPr>
      <w:widowControl w:val="0"/>
      <w:jc w:val="both"/>
    </w:pPr>
    <w:rPr>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7468C"/>
    <w:pPr>
      <w:tabs>
        <w:tab w:val="center" w:pos="4252"/>
        <w:tab w:val="right" w:pos="8504"/>
      </w:tabs>
      <w:snapToGrid w:val="0"/>
    </w:pPr>
  </w:style>
  <w:style w:type="character" w:customStyle="1" w:styleId="a4">
    <w:name w:val="ヘッダー (文字)"/>
    <w:basedOn w:val="a0"/>
    <w:link w:val="a3"/>
    <w:uiPriority w:val="99"/>
    <w:locked/>
    <w:rsid w:val="00E7468C"/>
    <w:rPr>
      <w:rFonts w:cs="Times New Roman"/>
      <w:sz w:val="22"/>
      <w:szCs w:val="22"/>
    </w:rPr>
  </w:style>
  <w:style w:type="paragraph" w:styleId="a5">
    <w:name w:val="footer"/>
    <w:basedOn w:val="a"/>
    <w:link w:val="a6"/>
    <w:uiPriority w:val="99"/>
    <w:unhideWhenUsed/>
    <w:rsid w:val="00E7468C"/>
    <w:pPr>
      <w:tabs>
        <w:tab w:val="center" w:pos="4252"/>
        <w:tab w:val="right" w:pos="8504"/>
      </w:tabs>
      <w:snapToGrid w:val="0"/>
    </w:pPr>
  </w:style>
  <w:style w:type="character" w:customStyle="1" w:styleId="a6">
    <w:name w:val="フッター (文字)"/>
    <w:basedOn w:val="a0"/>
    <w:link w:val="a5"/>
    <w:uiPriority w:val="99"/>
    <w:locked/>
    <w:rsid w:val="00E7468C"/>
    <w:rPr>
      <w:rFonts w:cs="Times New Roman"/>
      <w:sz w:val="22"/>
      <w:szCs w:val="22"/>
    </w:rPr>
  </w:style>
  <w:style w:type="paragraph" w:styleId="a7">
    <w:name w:val="Balloon Text"/>
    <w:basedOn w:val="a"/>
    <w:link w:val="a8"/>
    <w:uiPriority w:val="99"/>
    <w:rsid w:val="00564BD4"/>
    <w:rPr>
      <w:rFonts w:asciiTheme="majorHAnsi" w:eastAsiaTheme="majorEastAsia" w:hAnsiTheme="majorHAnsi"/>
      <w:sz w:val="18"/>
      <w:szCs w:val="18"/>
    </w:rPr>
  </w:style>
  <w:style w:type="character" w:customStyle="1" w:styleId="a8">
    <w:name w:val="吹き出し (文字)"/>
    <w:basedOn w:val="a0"/>
    <w:link w:val="a7"/>
    <w:uiPriority w:val="99"/>
    <w:locked/>
    <w:rsid w:val="00564BD4"/>
    <w:rPr>
      <w:rFonts w:asciiTheme="majorHAnsi" w:eastAsiaTheme="majorEastAsia" w:hAnsiTheme="majorHAnsi" w:cs="Times New Roman"/>
      <w:sz w:val="18"/>
      <w:szCs w:val="18"/>
    </w:rPr>
  </w:style>
  <w:style w:type="table" w:styleId="a9">
    <w:name w:val="Table Grid"/>
    <w:basedOn w:val="a1"/>
    <w:uiPriority w:val="59"/>
    <w:rsid w:val="005C61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5C6188"/>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7948478">
      <w:bodyDiv w:val="1"/>
      <w:marLeft w:val="0"/>
      <w:marRight w:val="0"/>
      <w:marTop w:val="0"/>
      <w:marBottom w:val="0"/>
      <w:divBdr>
        <w:top w:val="none" w:sz="0" w:space="0" w:color="auto"/>
        <w:left w:val="none" w:sz="0" w:space="0" w:color="auto"/>
        <w:bottom w:val="none" w:sz="0" w:space="0" w:color="auto"/>
        <w:right w:val="none" w:sz="0" w:space="0" w:color="auto"/>
      </w:divBdr>
    </w:div>
    <w:div w:id="1036537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145</TotalTime>
  <Pages>12</Pages>
  <Words>1093</Words>
  <Characters>201</Characters>
  <Application>Microsoft Office Word</Application>
  <DocSecurity>0</DocSecurity>
  <Lines>1</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h21001</dc:creator>
  <cp:keywords/>
  <dc:description/>
  <cp:lastModifiedBy>虫壁　秀平</cp:lastModifiedBy>
  <cp:revision>11</cp:revision>
  <cp:lastPrinted>2026-04-30T03:22:00Z</cp:lastPrinted>
  <dcterms:created xsi:type="dcterms:W3CDTF">2025-04-14T07:55:00Z</dcterms:created>
  <dcterms:modified xsi:type="dcterms:W3CDTF">2026-04-30T04:28:00Z</dcterms:modified>
</cp:coreProperties>
</file>