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C3" w:rsidRDefault="00294DC3" w:rsidP="00294DC3">
      <w:r>
        <w:rPr>
          <w:rFonts w:hint="eastAsia"/>
        </w:rPr>
        <w:t>様式第</w:t>
      </w:r>
      <w:r>
        <w:rPr>
          <w:rFonts w:hint="eastAsia"/>
        </w:rPr>
        <w:t>2</w:t>
      </w:r>
      <w:r>
        <w:rPr>
          <w:rFonts w:hint="eastAsia"/>
        </w:rPr>
        <w:t>号</w:t>
      </w:r>
    </w:p>
    <w:p w:rsidR="00294DC3" w:rsidRDefault="00294DC3" w:rsidP="00294DC3"/>
    <w:p w:rsidR="00294DC3" w:rsidRDefault="004B61A2" w:rsidP="00815F3F">
      <w:pPr>
        <w:wordWrap w:val="0"/>
        <w:jc w:val="right"/>
      </w:pPr>
      <w:r>
        <w:rPr>
          <w:rFonts w:hint="eastAsia"/>
        </w:rPr>
        <w:t>令和</w:t>
      </w:r>
      <w:r w:rsidR="00862667">
        <w:rPr>
          <w:rFonts w:hint="eastAsia"/>
        </w:rPr>
        <w:t xml:space="preserve">　　</w:t>
      </w:r>
      <w:r w:rsidR="00294DC3">
        <w:rPr>
          <w:rFonts w:hint="eastAsia"/>
        </w:rPr>
        <w:t>年</w:t>
      </w:r>
      <w:r w:rsidR="00862667">
        <w:rPr>
          <w:rFonts w:hint="eastAsia"/>
        </w:rPr>
        <w:t xml:space="preserve">　　</w:t>
      </w:r>
      <w:r w:rsidR="00294DC3">
        <w:rPr>
          <w:rFonts w:hint="eastAsia"/>
        </w:rPr>
        <w:t>月</w:t>
      </w:r>
      <w:r w:rsidR="00A8581B">
        <w:rPr>
          <w:rFonts w:hint="eastAsia"/>
        </w:rPr>
        <w:t xml:space="preserve">　　</w:t>
      </w:r>
      <w:r w:rsidR="00294DC3">
        <w:rPr>
          <w:rFonts w:hint="eastAsia"/>
        </w:rPr>
        <w:t>日</w:t>
      </w:r>
      <w:r w:rsidR="00815F3F">
        <w:rPr>
          <w:rFonts w:hint="eastAsia"/>
        </w:rPr>
        <w:t xml:space="preserve">　</w:t>
      </w:r>
    </w:p>
    <w:p w:rsidR="00294DC3" w:rsidRDefault="00294DC3" w:rsidP="00294DC3"/>
    <w:p w:rsidR="00294DC3" w:rsidRDefault="00294DC3" w:rsidP="00815F3F">
      <w:pPr>
        <w:ind w:firstLineChars="100" w:firstLine="210"/>
      </w:pPr>
      <w:r>
        <w:rPr>
          <w:rFonts w:hint="eastAsia"/>
        </w:rPr>
        <w:t>鹿角市長</w:t>
      </w:r>
      <w:r w:rsidR="00815F3F">
        <w:rPr>
          <w:rFonts w:hint="eastAsia"/>
        </w:rPr>
        <w:t xml:space="preserve">　</w:t>
      </w:r>
      <w:r w:rsidR="00D33171">
        <w:rPr>
          <w:rFonts w:hint="eastAsia"/>
        </w:rPr>
        <w:t xml:space="preserve">　笹本　真司</w:t>
      </w:r>
      <w:r w:rsidR="00410B6A">
        <w:rPr>
          <w:rFonts w:hint="eastAsia"/>
        </w:rPr>
        <w:t xml:space="preserve">　</w:t>
      </w:r>
      <w:r w:rsidR="00815F3F">
        <w:rPr>
          <w:rFonts w:hint="eastAsia"/>
        </w:rPr>
        <w:t xml:space="preserve">　　</w:t>
      </w:r>
      <w:r>
        <w:rPr>
          <w:rFonts w:hint="eastAsia"/>
        </w:rPr>
        <w:t>様</w:t>
      </w:r>
    </w:p>
    <w:p w:rsidR="00294DC3" w:rsidRPr="00A8581B" w:rsidRDefault="00294DC3" w:rsidP="00294DC3"/>
    <w:p w:rsidR="00294DC3" w:rsidRDefault="00294DC3" w:rsidP="00A8581B">
      <w:pPr>
        <w:ind w:leftChars="2142" w:left="4498"/>
      </w:pPr>
      <w:r>
        <w:rPr>
          <w:rFonts w:hint="eastAsia"/>
        </w:rPr>
        <w:t>所在地</w:t>
      </w:r>
    </w:p>
    <w:p w:rsidR="00294DC3" w:rsidRDefault="00294DC3" w:rsidP="00A8581B">
      <w:pPr>
        <w:ind w:leftChars="2142" w:left="4498"/>
      </w:pPr>
      <w:r>
        <w:rPr>
          <w:rFonts w:hint="eastAsia"/>
        </w:rPr>
        <w:t>商号又は名称</w:t>
      </w:r>
    </w:p>
    <w:p w:rsidR="00294DC3" w:rsidRDefault="00294DC3" w:rsidP="00A8581B">
      <w:pPr>
        <w:ind w:leftChars="2142" w:left="4498"/>
      </w:pPr>
      <w:r>
        <w:rPr>
          <w:rFonts w:hint="eastAsia"/>
        </w:rPr>
        <w:t>代表者職氏名</w:t>
      </w:r>
      <w:r w:rsidR="00A8581B">
        <w:rPr>
          <w:rFonts w:hint="eastAsia"/>
        </w:rPr>
        <w:t xml:space="preserve">　　　　　　　　　　</w:t>
      </w:r>
      <w:r>
        <w:rPr>
          <w:rFonts w:hint="eastAsia"/>
        </w:rPr>
        <w:t>㊞</w:t>
      </w:r>
    </w:p>
    <w:p w:rsidR="00294DC3" w:rsidRDefault="00294DC3" w:rsidP="00294DC3"/>
    <w:p w:rsidR="00A8581B" w:rsidRDefault="00A8581B" w:rsidP="00294DC3"/>
    <w:p w:rsidR="00294DC3" w:rsidRPr="00A8581B" w:rsidRDefault="00294DC3" w:rsidP="00A8581B">
      <w:pPr>
        <w:jc w:val="center"/>
        <w:rPr>
          <w:sz w:val="28"/>
          <w:szCs w:val="28"/>
        </w:rPr>
      </w:pPr>
      <w:r w:rsidRPr="00A8581B">
        <w:rPr>
          <w:rFonts w:hint="eastAsia"/>
          <w:sz w:val="28"/>
          <w:szCs w:val="28"/>
        </w:rPr>
        <w:t>参加資格に関する宣誓書</w:t>
      </w:r>
    </w:p>
    <w:p w:rsidR="00294DC3" w:rsidRDefault="00294DC3" w:rsidP="00294DC3"/>
    <w:p w:rsidR="00A8581B" w:rsidRPr="00A8581B" w:rsidRDefault="00A8581B" w:rsidP="00294DC3"/>
    <w:p w:rsidR="00294DC3" w:rsidRDefault="00D33171" w:rsidP="002B20F5">
      <w:pPr>
        <w:ind w:firstLineChars="100" w:firstLine="210"/>
      </w:pPr>
      <w:r w:rsidRPr="00D33171">
        <w:rPr>
          <w:rFonts w:hint="eastAsia"/>
        </w:rPr>
        <w:t>鹿角市史デジタルアーカイブ構築業務委託</w:t>
      </w:r>
      <w:r w:rsidR="00294DC3">
        <w:rPr>
          <w:rFonts w:hint="eastAsia"/>
        </w:rPr>
        <w:t>に</w:t>
      </w:r>
      <w:r w:rsidR="00815F3F">
        <w:rPr>
          <w:rFonts w:hint="eastAsia"/>
        </w:rPr>
        <w:t>係</w:t>
      </w:r>
      <w:r w:rsidR="008F29B7">
        <w:rPr>
          <w:rFonts w:hint="eastAsia"/>
        </w:rPr>
        <w:t>る</w:t>
      </w:r>
      <w:r w:rsidR="00294DC3">
        <w:rPr>
          <w:rFonts w:hint="eastAsia"/>
        </w:rPr>
        <w:t>プロポーザルに参加するにあたり、当社は次のとおり参加資格を有することを誓約いたします。</w:t>
      </w:r>
    </w:p>
    <w:p w:rsidR="00294DC3" w:rsidRPr="00907963" w:rsidRDefault="00294DC3" w:rsidP="00294DC3"/>
    <w:p w:rsidR="00294DC3" w:rsidRDefault="00294DC3" w:rsidP="00294DC3"/>
    <w:p w:rsidR="00815F3F" w:rsidRDefault="00294DC3" w:rsidP="00294DC3">
      <w:r>
        <w:rPr>
          <w:rFonts w:hint="eastAsia"/>
        </w:rPr>
        <w:t>次に掲げる事項につきましては、事実と相違</w:t>
      </w:r>
      <w:bookmarkStart w:id="0" w:name="_GoBack"/>
      <w:bookmarkEnd w:id="0"/>
      <w:r>
        <w:rPr>
          <w:rFonts w:hint="eastAsia"/>
        </w:rPr>
        <w:t>ありません。</w:t>
      </w:r>
    </w:p>
    <w:p w:rsidR="00294DC3" w:rsidRDefault="00294DC3" w:rsidP="00A8581B">
      <w:pPr>
        <w:ind w:left="210" w:hangingChars="100" w:hanging="210"/>
      </w:pPr>
      <w:r>
        <w:rPr>
          <w:rFonts w:hint="eastAsia"/>
        </w:rPr>
        <w:t>１．地方自治法施行令（昭和</w:t>
      </w:r>
      <w:r w:rsidR="001E4F3B">
        <w:rPr>
          <w:rFonts w:hint="eastAsia"/>
        </w:rPr>
        <w:t>２２</w:t>
      </w:r>
      <w:r>
        <w:rPr>
          <w:rFonts w:hint="eastAsia"/>
        </w:rPr>
        <w:t>年政令第</w:t>
      </w:r>
      <w:r w:rsidR="001E4F3B">
        <w:rPr>
          <w:rFonts w:hint="eastAsia"/>
        </w:rPr>
        <w:t>１６</w:t>
      </w:r>
      <w:r>
        <w:rPr>
          <w:rFonts w:hint="eastAsia"/>
        </w:rPr>
        <w:t>号）第</w:t>
      </w:r>
      <w:r w:rsidR="001E4F3B">
        <w:rPr>
          <w:rFonts w:hint="eastAsia"/>
        </w:rPr>
        <w:t>１６７</w:t>
      </w:r>
      <w:r>
        <w:rPr>
          <w:rFonts w:hint="eastAsia"/>
        </w:rPr>
        <w:t>条の</w:t>
      </w:r>
      <w:r w:rsidR="001E4F3B">
        <w:rPr>
          <w:rFonts w:hint="eastAsia"/>
        </w:rPr>
        <w:t>４</w:t>
      </w:r>
      <w:r w:rsidR="002B20F5">
        <w:rPr>
          <w:rFonts w:hint="eastAsia"/>
        </w:rPr>
        <w:t>第１項</w:t>
      </w:r>
      <w:r>
        <w:rPr>
          <w:rFonts w:hint="eastAsia"/>
        </w:rPr>
        <w:t>の規定に該当する者ではありません。</w:t>
      </w:r>
    </w:p>
    <w:p w:rsidR="00294DC3" w:rsidRDefault="00294DC3" w:rsidP="002B20F5">
      <w:pPr>
        <w:ind w:left="210" w:hangingChars="100" w:hanging="210"/>
      </w:pPr>
      <w:r>
        <w:rPr>
          <w:rFonts w:hint="eastAsia"/>
        </w:rPr>
        <w:t>２．会社更生法（平成</w:t>
      </w:r>
      <w:r w:rsidR="001E4F3B">
        <w:rPr>
          <w:rFonts w:hint="eastAsia"/>
        </w:rPr>
        <w:t>１４</w:t>
      </w:r>
      <w:r>
        <w:rPr>
          <w:rFonts w:hint="eastAsia"/>
        </w:rPr>
        <w:t>年法律第</w:t>
      </w:r>
      <w:r w:rsidR="001E4F3B">
        <w:rPr>
          <w:rFonts w:hint="eastAsia"/>
        </w:rPr>
        <w:t>１５４</w:t>
      </w:r>
      <w:r>
        <w:rPr>
          <w:rFonts w:hint="eastAsia"/>
        </w:rPr>
        <w:t>号）の規定による更生手続開始の申立て又は民事再生法（平成</w:t>
      </w:r>
      <w:r w:rsidR="001E4F3B">
        <w:rPr>
          <w:rFonts w:hint="eastAsia"/>
        </w:rPr>
        <w:t>１１</w:t>
      </w:r>
      <w:r>
        <w:rPr>
          <w:rFonts w:hint="eastAsia"/>
        </w:rPr>
        <w:t>年法律第</w:t>
      </w:r>
      <w:r w:rsidR="001E4F3B">
        <w:rPr>
          <w:rFonts w:hint="eastAsia"/>
        </w:rPr>
        <w:t>２２５</w:t>
      </w:r>
      <w:r>
        <w:rPr>
          <w:rFonts w:hint="eastAsia"/>
        </w:rPr>
        <w:t>号）の規定による再生手続開始の申立てをしている者（会社更生法に基づく更生手続開始の決定又は民事再生法に基づく再生手続開始の決定を受けた者を除く）ではありません。</w:t>
      </w:r>
    </w:p>
    <w:p w:rsidR="00294DC3" w:rsidRDefault="00294DC3" w:rsidP="00A8581B">
      <w:pPr>
        <w:ind w:left="210" w:hangingChars="100" w:hanging="210"/>
      </w:pPr>
      <w:r>
        <w:rPr>
          <w:rFonts w:hint="eastAsia"/>
        </w:rPr>
        <w:t>３．参加希望書の提出日において、</w:t>
      </w:r>
      <w:r w:rsidR="002B20F5">
        <w:rPr>
          <w:rFonts w:hint="eastAsia"/>
        </w:rPr>
        <w:t>国及び他の地方公共団体</w:t>
      </w:r>
      <w:r>
        <w:rPr>
          <w:rFonts w:hint="eastAsia"/>
        </w:rPr>
        <w:t>の競争入札における指名停止措置を受けている者ではあり</w:t>
      </w:r>
      <w:r w:rsidR="003D7FA6">
        <w:rPr>
          <w:rFonts w:hint="eastAsia"/>
        </w:rPr>
        <w:t>ま</w:t>
      </w:r>
      <w:r>
        <w:rPr>
          <w:rFonts w:hint="eastAsia"/>
        </w:rPr>
        <w:t>せん。</w:t>
      </w:r>
    </w:p>
    <w:p w:rsidR="002B20F5" w:rsidRPr="002B20F5" w:rsidRDefault="00574B88" w:rsidP="00A8581B">
      <w:pPr>
        <w:ind w:left="210" w:hangingChars="100" w:hanging="210"/>
      </w:pPr>
      <w:r>
        <w:rPr>
          <w:rFonts w:hint="eastAsia"/>
        </w:rPr>
        <w:t>４</w:t>
      </w:r>
      <w:r w:rsidR="002B20F5">
        <w:rPr>
          <w:rFonts w:hint="eastAsia"/>
        </w:rPr>
        <w:t>．国税及び地方税の未納はありません。</w:t>
      </w:r>
    </w:p>
    <w:p w:rsidR="00294DC3" w:rsidRDefault="00294DC3" w:rsidP="00294DC3"/>
    <w:p w:rsidR="00294DC3" w:rsidRDefault="00294DC3" w:rsidP="00294DC3"/>
    <w:p w:rsidR="00294DC3" w:rsidRDefault="00294DC3" w:rsidP="00294DC3"/>
    <w:p w:rsidR="00982496" w:rsidRDefault="00982496" w:rsidP="00267855"/>
    <w:sectPr w:rsidR="00982496" w:rsidSect="009824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56" w:rsidRDefault="002D0756" w:rsidP="00A8581B">
      <w:r>
        <w:separator/>
      </w:r>
    </w:p>
  </w:endnote>
  <w:endnote w:type="continuationSeparator" w:id="0">
    <w:p w:rsidR="002D0756" w:rsidRDefault="002D0756" w:rsidP="00A8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56" w:rsidRDefault="002D0756" w:rsidP="00A8581B">
      <w:r>
        <w:separator/>
      </w:r>
    </w:p>
  </w:footnote>
  <w:footnote w:type="continuationSeparator" w:id="0">
    <w:p w:rsidR="002D0756" w:rsidRDefault="002D0756" w:rsidP="00A85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C3"/>
    <w:rsid w:val="000C1F55"/>
    <w:rsid w:val="001215BF"/>
    <w:rsid w:val="001E4F3B"/>
    <w:rsid w:val="00256DB3"/>
    <w:rsid w:val="00260250"/>
    <w:rsid w:val="00267855"/>
    <w:rsid w:val="00282F23"/>
    <w:rsid w:val="00294DC3"/>
    <w:rsid w:val="002972A2"/>
    <w:rsid w:val="002B20F5"/>
    <w:rsid w:val="002D0756"/>
    <w:rsid w:val="00312B91"/>
    <w:rsid w:val="003D7FA6"/>
    <w:rsid w:val="00410B6A"/>
    <w:rsid w:val="00436EAF"/>
    <w:rsid w:val="00466AF9"/>
    <w:rsid w:val="00473B84"/>
    <w:rsid w:val="004B61A2"/>
    <w:rsid w:val="004C5E30"/>
    <w:rsid w:val="004F516C"/>
    <w:rsid w:val="00574B88"/>
    <w:rsid w:val="005829AF"/>
    <w:rsid w:val="006A4C65"/>
    <w:rsid w:val="007A4D88"/>
    <w:rsid w:val="00803257"/>
    <w:rsid w:val="00815F3F"/>
    <w:rsid w:val="00825061"/>
    <w:rsid w:val="0086172F"/>
    <w:rsid w:val="00862667"/>
    <w:rsid w:val="008C6FDB"/>
    <w:rsid w:val="008E45FA"/>
    <w:rsid w:val="008F29B7"/>
    <w:rsid w:val="008F70F0"/>
    <w:rsid w:val="00907963"/>
    <w:rsid w:val="00982496"/>
    <w:rsid w:val="00A8581B"/>
    <w:rsid w:val="00AA0483"/>
    <w:rsid w:val="00AD5531"/>
    <w:rsid w:val="00AE31CF"/>
    <w:rsid w:val="00CC4C5A"/>
    <w:rsid w:val="00CE4307"/>
    <w:rsid w:val="00D33171"/>
    <w:rsid w:val="00DC38F8"/>
    <w:rsid w:val="00DE77B7"/>
    <w:rsid w:val="00EE1CDB"/>
    <w:rsid w:val="00EE79B3"/>
    <w:rsid w:val="00F27739"/>
    <w:rsid w:val="00FA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7DC4972"/>
  <w15:chartTrackingRefBased/>
  <w15:docId w15:val="{B75B440D-A8E2-4EC7-8148-BA749A17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4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81B"/>
    <w:pPr>
      <w:tabs>
        <w:tab w:val="center" w:pos="4252"/>
        <w:tab w:val="right" w:pos="8504"/>
      </w:tabs>
      <w:snapToGrid w:val="0"/>
    </w:pPr>
  </w:style>
  <w:style w:type="character" w:customStyle="1" w:styleId="a4">
    <w:name w:val="ヘッダー (文字)"/>
    <w:link w:val="a3"/>
    <w:uiPriority w:val="99"/>
    <w:rsid w:val="00A8581B"/>
    <w:rPr>
      <w:kern w:val="2"/>
      <w:sz w:val="21"/>
      <w:szCs w:val="22"/>
    </w:rPr>
  </w:style>
  <w:style w:type="paragraph" w:styleId="a5">
    <w:name w:val="footer"/>
    <w:basedOn w:val="a"/>
    <w:link w:val="a6"/>
    <w:uiPriority w:val="99"/>
    <w:unhideWhenUsed/>
    <w:rsid w:val="00A8581B"/>
    <w:pPr>
      <w:tabs>
        <w:tab w:val="center" w:pos="4252"/>
        <w:tab w:val="right" w:pos="8504"/>
      </w:tabs>
      <w:snapToGrid w:val="0"/>
    </w:pPr>
  </w:style>
  <w:style w:type="character" w:customStyle="1" w:styleId="a6">
    <w:name w:val="フッター (文字)"/>
    <w:link w:val="a5"/>
    <w:uiPriority w:val="99"/>
    <w:rsid w:val="00A8581B"/>
    <w:rPr>
      <w:kern w:val="2"/>
      <w:sz w:val="21"/>
      <w:szCs w:val="22"/>
    </w:rPr>
  </w:style>
  <w:style w:type="paragraph" w:styleId="a7">
    <w:name w:val="Balloon Text"/>
    <w:basedOn w:val="a"/>
    <w:link w:val="a8"/>
    <w:uiPriority w:val="99"/>
    <w:semiHidden/>
    <w:unhideWhenUsed/>
    <w:rsid w:val="008E45FA"/>
    <w:rPr>
      <w:rFonts w:ascii="游ゴシック Light" w:eastAsia="游ゴシック Light" w:hAnsi="游ゴシック Light"/>
      <w:sz w:val="18"/>
      <w:szCs w:val="18"/>
    </w:rPr>
  </w:style>
  <w:style w:type="character" w:customStyle="1" w:styleId="a8">
    <w:name w:val="吹き出し (文字)"/>
    <w:link w:val="a7"/>
    <w:uiPriority w:val="99"/>
    <w:semiHidden/>
    <w:rsid w:val="008E45F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h21020desu</dc:creator>
  <cp:keywords/>
  <dc:description/>
  <cp:lastModifiedBy>菅原 良二</cp:lastModifiedBy>
  <cp:revision>7</cp:revision>
  <cp:lastPrinted>2022-03-06T04:21:00Z</cp:lastPrinted>
  <dcterms:created xsi:type="dcterms:W3CDTF">2020-06-24T04:12:00Z</dcterms:created>
  <dcterms:modified xsi:type="dcterms:W3CDTF">2025-06-27T00:12:00Z</dcterms:modified>
</cp:coreProperties>
</file>