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insideH w:val="none" w:sz="0" w:space="0" w:color="auto"/>
          <w:insideV w:val="none" w:sz="0" w:space="0" w:color="auto"/>
        </w:tblBorders>
        <w:tblLook w:val="04A0" w:firstRow="1" w:lastRow="0" w:firstColumn="1" w:lastColumn="0" w:noHBand="0" w:noVBand="1"/>
      </w:tblPr>
      <w:tblGrid>
        <w:gridCol w:w="8494"/>
      </w:tblGrid>
      <w:tr w:rsidR="00AD1FA6" w:rsidTr="00C14125">
        <w:trPr>
          <w:trHeight w:val="12606"/>
        </w:trPr>
        <w:tc>
          <w:tcPr>
            <w:tcW w:w="8494" w:type="dxa"/>
          </w:tcPr>
          <w:p w:rsidR="00AD1FA6" w:rsidRDefault="00AD1FA6" w:rsidP="00AD1FA6">
            <w:r>
              <w:br/>
            </w:r>
          </w:p>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Pr="00B065E4" w:rsidRDefault="00AD1FA6" w:rsidP="00B065E4">
            <w:pPr>
              <w:jc w:val="center"/>
              <w:rPr>
                <w:sz w:val="40"/>
                <w:szCs w:val="40"/>
              </w:rPr>
            </w:pPr>
            <w:r w:rsidRPr="00B065E4">
              <w:rPr>
                <w:rFonts w:hint="eastAsia"/>
                <w:sz w:val="40"/>
                <w:szCs w:val="40"/>
              </w:rPr>
              <w:t>洪水時</w:t>
            </w:r>
            <w:r w:rsidR="003C6523">
              <w:rPr>
                <w:rFonts w:hint="eastAsia"/>
                <w:sz w:val="40"/>
                <w:szCs w:val="40"/>
              </w:rPr>
              <w:t>（</w:t>
            </w:r>
            <w:r w:rsidR="00202E46">
              <w:rPr>
                <w:rFonts w:hint="eastAsia"/>
                <w:sz w:val="40"/>
                <w:szCs w:val="40"/>
              </w:rPr>
              <w:t>土砂災害時</w:t>
            </w:r>
            <w:r w:rsidR="003C6523">
              <w:rPr>
                <w:rFonts w:hint="eastAsia"/>
                <w:sz w:val="40"/>
                <w:szCs w:val="40"/>
              </w:rPr>
              <w:t>）</w:t>
            </w:r>
            <w:r w:rsidRPr="00B065E4">
              <w:rPr>
                <w:rFonts w:hint="eastAsia"/>
                <w:sz w:val="40"/>
                <w:szCs w:val="40"/>
              </w:rPr>
              <w:t>の避難確保計画</w:t>
            </w:r>
          </w:p>
          <w:p w:rsidR="00AD1FA6" w:rsidRDefault="00AD1FA6" w:rsidP="00AD1FA6"/>
          <w:p w:rsidR="00202E46" w:rsidRDefault="00202E46" w:rsidP="00AD1FA6"/>
          <w:p w:rsidR="00AD1FA6" w:rsidRPr="00B065E4" w:rsidRDefault="00202E46" w:rsidP="00B065E4">
            <w:pPr>
              <w:jc w:val="center"/>
              <w:rPr>
                <w:sz w:val="32"/>
                <w:szCs w:val="32"/>
              </w:rPr>
            </w:pPr>
            <w:r>
              <w:rPr>
                <w:rFonts w:hint="eastAsia"/>
                <w:sz w:val="32"/>
                <w:szCs w:val="32"/>
              </w:rPr>
              <w:t>施　設　名</w:t>
            </w:r>
          </w:p>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Default="00AD1FA6" w:rsidP="00AD1FA6"/>
          <w:p w:rsidR="00AD1FA6" w:rsidRPr="00B065E4" w:rsidRDefault="00B065E4" w:rsidP="00B065E4">
            <w:pPr>
              <w:jc w:val="center"/>
              <w:rPr>
                <w:sz w:val="28"/>
                <w:szCs w:val="28"/>
              </w:rPr>
            </w:pPr>
            <w:r w:rsidRPr="00B065E4">
              <w:rPr>
                <w:rFonts w:hint="eastAsia"/>
                <w:sz w:val="28"/>
                <w:szCs w:val="28"/>
              </w:rPr>
              <w:t>２０※※年　※月　　作成</w:t>
            </w:r>
          </w:p>
          <w:p w:rsidR="00AD1FA6" w:rsidRDefault="00AD1FA6" w:rsidP="00AD1FA6"/>
          <w:p w:rsidR="00AD1FA6" w:rsidRDefault="00AD1FA6" w:rsidP="00AD1FA6"/>
          <w:p w:rsidR="00AD1FA6" w:rsidRDefault="00AD1FA6" w:rsidP="00AD1FA6"/>
          <w:p w:rsidR="00AD1FA6" w:rsidRDefault="00AD1FA6" w:rsidP="00AD1FA6"/>
          <w:p w:rsidR="005352E0" w:rsidRPr="006C4CCF" w:rsidRDefault="006C4CCF" w:rsidP="006C4CCF">
            <w:pPr>
              <w:jc w:val="right"/>
              <w:rPr>
                <w:bdr w:val="single" w:sz="4" w:space="0" w:color="auto"/>
              </w:rPr>
            </w:pPr>
            <w:r w:rsidRPr="006C4CCF">
              <w:rPr>
                <w:rFonts w:hint="eastAsia"/>
                <w:bdr w:val="single" w:sz="4" w:space="0" w:color="auto"/>
              </w:rPr>
              <w:lastRenderedPageBreak/>
              <w:t>様式１</w:t>
            </w:r>
          </w:p>
          <w:p w:rsidR="006C4CCF" w:rsidRPr="00C552D9" w:rsidRDefault="006C4CCF" w:rsidP="00AD1FA6"/>
          <w:p w:rsidR="00AD1FA6" w:rsidRDefault="005352E0" w:rsidP="00AD1FA6">
            <w:r>
              <w:rPr>
                <w:rFonts w:hint="eastAsia"/>
              </w:rPr>
              <w:t xml:space="preserve">１　</w:t>
            </w:r>
            <w:r w:rsidR="00BC0980">
              <w:rPr>
                <w:rFonts w:hint="eastAsia"/>
              </w:rPr>
              <w:t>計画の目的</w:t>
            </w:r>
          </w:p>
          <w:p w:rsidR="00B065E4" w:rsidRDefault="004F13EB" w:rsidP="005C7E80">
            <w:pPr>
              <w:ind w:leftChars="200" w:left="420" w:firstLineChars="100" w:firstLine="210"/>
            </w:pPr>
            <w:r>
              <w:rPr>
                <w:rFonts w:hint="eastAsia"/>
              </w:rPr>
              <w:t>この計画は</w:t>
            </w:r>
            <w:r w:rsidR="005352E0">
              <w:rPr>
                <w:rFonts w:hint="eastAsia"/>
              </w:rPr>
              <w:t>、水防法第１５条の３</w:t>
            </w:r>
            <w:r w:rsidR="005C7E80">
              <w:rPr>
                <w:rFonts w:hint="eastAsia"/>
              </w:rPr>
              <w:t>第1項</w:t>
            </w:r>
            <w:r w:rsidR="00B273B3">
              <w:rPr>
                <w:rFonts w:hint="eastAsia"/>
              </w:rPr>
              <w:t>（</w:t>
            </w:r>
            <w:r w:rsidR="00BC0980">
              <w:rPr>
                <w:rFonts w:hint="eastAsia"/>
              </w:rPr>
              <w:t>土砂災害防止法第８条の２</w:t>
            </w:r>
            <w:bookmarkStart w:id="0" w:name="_GoBack"/>
            <w:bookmarkEnd w:id="0"/>
            <w:r w:rsidR="00B273B3">
              <w:rPr>
                <w:rFonts w:hint="eastAsia"/>
              </w:rPr>
              <w:t>）</w:t>
            </w:r>
            <w:r w:rsidR="005352E0">
              <w:rPr>
                <w:rFonts w:hint="eastAsia"/>
              </w:rPr>
              <w:t>に基づき、</w:t>
            </w:r>
            <w:r w:rsidR="005C7E80">
              <w:rPr>
                <w:rFonts w:hint="eastAsia"/>
              </w:rPr>
              <w:t>本施設の</w:t>
            </w:r>
            <w:r>
              <w:rPr>
                <w:rFonts w:hint="eastAsia"/>
              </w:rPr>
              <w:t>利用者の洪水</w:t>
            </w:r>
            <w:r w:rsidR="003C6523">
              <w:rPr>
                <w:rFonts w:hint="eastAsia"/>
              </w:rPr>
              <w:t>（</w:t>
            </w:r>
            <w:r w:rsidR="00BC0980">
              <w:rPr>
                <w:rFonts w:hint="eastAsia"/>
              </w:rPr>
              <w:t>土砂災害</w:t>
            </w:r>
            <w:r w:rsidR="003C6523">
              <w:rPr>
                <w:rFonts w:hint="eastAsia"/>
              </w:rPr>
              <w:t>）</w:t>
            </w:r>
            <w:r w:rsidR="00BC0980">
              <w:rPr>
                <w:rFonts w:hint="eastAsia"/>
              </w:rPr>
              <w:t>の発生</w:t>
            </w:r>
            <w:r w:rsidR="00140592">
              <w:rPr>
                <w:rFonts w:hint="eastAsia"/>
              </w:rPr>
              <w:t>時</w:t>
            </w:r>
            <w:r w:rsidR="00BC0980">
              <w:rPr>
                <w:rFonts w:hint="eastAsia"/>
              </w:rPr>
              <w:t>、または発生のおそれがある場合の</w:t>
            </w:r>
            <w:r>
              <w:rPr>
                <w:rFonts w:hint="eastAsia"/>
              </w:rPr>
              <w:t>円滑かつ迅速な避難の確保を図ることを目的とする。</w:t>
            </w:r>
          </w:p>
          <w:p w:rsidR="005352E0" w:rsidRPr="005C7E80" w:rsidRDefault="005352E0" w:rsidP="004F13EB">
            <w:pPr>
              <w:ind w:leftChars="200" w:left="1050" w:hangingChars="300" w:hanging="630"/>
            </w:pPr>
          </w:p>
          <w:p w:rsidR="005352E0" w:rsidRDefault="005352E0" w:rsidP="004F13EB">
            <w:r>
              <w:rPr>
                <w:rFonts w:hint="eastAsia"/>
              </w:rPr>
              <w:t>２　計画の報告</w:t>
            </w:r>
          </w:p>
          <w:p w:rsidR="005352E0" w:rsidRDefault="005352E0" w:rsidP="005C7E80">
            <w:pPr>
              <w:ind w:left="420" w:hangingChars="200" w:hanging="420"/>
            </w:pPr>
            <w:r>
              <w:rPr>
                <w:rFonts w:hint="eastAsia"/>
              </w:rPr>
              <w:t xml:space="preserve">　　　計画を作成及び必要に</w:t>
            </w:r>
            <w:r w:rsidR="005C7E80">
              <w:rPr>
                <w:rFonts w:hint="eastAsia"/>
              </w:rPr>
              <w:t>応じて見直し・修正をしたときは、水防法第１５条の３第２項</w:t>
            </w:r>
            <w:r w:rsidR="003C6523">
              <w:rPr>
                <w:rFonts w:hint="eastAsia"/>
              </w:rPr>
              <w:t>（</w:t>
            </w:r>
            <w:r w:rsidR="00762BAC">
              <w:rPr>
                <w:rFonts w:hint="eastAsia"/>
              </w:rPr>
              <w:t>土砂災害防止法第８条の２第２項</w:t>
            </w:r>
            <w:r w:rsidR="003C6523">
              <w:rPr>
                <w:rFonts w:hint="eastAsia"/>
              </w:rPr>
              <w:t>）</w:t>
            </w:r>
            <w:r w:rsidR="005C7E80">
              <w:rPr>
                <w:rFonts w:hint="eastAsia"/>
              </w:rPr>
              <w:t>に基づき、遅滞なく、当該計画を鹿角市長へ報告する。</w:t>
            </w:r>
          </w:p>
          <w:p w:rsidR="005C7E80" w:rsidRDefault="00515519" w:rsidP="005C7E80">
            <w:pPr>
              <w:ind w:left="420" w:hangingChars="200" w:hanging="420"/>
            </w:pPr>
            <w:r>
              <w:rPr>
                <w:rFonts w:hint="eastAsia"/>
              </w:rPr>
              <w:t xml:space="preserve">　　　</w:t>
            </w:r>
          </w:p>
          <w:p w:rsidR="005C7E80" w:rsidRDefault="005C7E80" w:rsidP="005C7E80">
            <w:r>
              <w:rPr>
                <w:rFonts w:hint="eastAsia"/>
              </w:rPr>
              <w:t>３　計画の適用範囲</w:t>
            </w:r>
          </w:p>
          <w:p w:rsidR="005C7E80" w:rsidRDefault="005C7E80" w:rsidP="005C7E80">
            <w:pPr>
              <w:ind w:leftChars="200" w:left="420" w:firstLineChars="100" w:firstLine="210"/>
            </w:pPr>
            <w:r>
              <w:rPr>
                <w:rFonts w:hint="eastAsia"/>
              </w:rPr>
              <w:t>この計画は、本施設に勤務する者、利用者及び出入りするすべての者に適用するものとする。</w:t>
            </w:r>
          </w:p>
          <w:p w:rsidR="005C7E80" w:rsidRPr="005C7E80" w:rsidRDefault="005C7E80" w:rsidP="005C7E80">
            <w:pPr>
              <w:ind w:leftChars="200" w:left="420" w:firstLineChars="100" w:firstLine="210"/>
            </w:pPr>
          </w:p>
          <w:p w:rsidR="00075C3D" w:rsidRDefault="00075C3D" w:rsidP="00075C3D"/>
          <w:p w:rsidR="006C4CCF" w:rsidRDefault="006C4CCF" w:rsidP="00075C3D">
            <w:r>
              <w:rPr>
                <w:rFonts w:hint="eastAsia"/>
              </w:rPr>
              <w:t>【　施設の状況　】</w:t>
            </w:r>
          </w:p>
          <w:tbl>
            <w:tblPr>
              <w:tblStyle w:val="a7"/>
              <w:tblW w:w="0" w:type="auto"/>
              <w:tblLook w:val="04A0" w:firstRow="1" w:lastRow="0" w:firstColumn="1" w:lastColumn="0" w:noHBand="0" w:noVBand="1"/>
            </w:tblPr>
            <w:tblGrid>
              <w:gridCol w:w="2067"/>
              <w:gridCol w:w="2067"/>
              <w:gridCol w:w="2067"/>
              <w:gridCol w:w="2067"/>
            </w:tblGrid>
            <w:tr w:rsidR="006C4CCF" w:rsidTr="006C4CCF">
              <w:trPr>
                <w:trHeight w:val="659"/>
              </w:trPr>
              <w:tc>
                <w:tcPr>
                  <w:tcW w:w="8268" w:type="dxa"/>
                  <w:gridSpan w:val="4"/>
                  <w:shd w:val="clear" w:color="auto" w:fill="BFBFBF" w:themeFill="background1" w:themeFillShade="BF"/>
                  <w:vAlign w:val="center"/>
                </w:tcPr>
                <w:p w:rsidR="006C4CCF" w:rsidRDefault="006C4CCF" w:rsidP="006C4CCF">
                  <w:pPr>
                    <w:jc w:val="center"/>
                  </w:pPr>
                  <w:r>
                    <w:rPr>
                      <w:rFonts w:hint="eastAsia"/>
                    </w:rPr>
                    <w:t>人数</w:t>
                  </w:r>
                </w:p>
              </w:tc>
            </w:tr>
            <w:tr w:rsidR="006C4CCF" w:rsidTr="006C4CCF">
              <w:trPr>
                <w:trHeight w:val="696"/>
              </w:trPr>
              <w:tc>
                <w:tcPr>
                  <w:tcW w:w="4134" w:type="dxa"/>
                  <w:gridSpan w:val="2"/>
                  <w:shd w:val="clear" w:color="auto" w:fill="BFBFBF" w:themeFill="background1" w:themeFillShade="BF"/>
                  <w:vAlign w:val="center"/>
                </w:tcPr>
                <w:p w:rsidR="006C4CCF" w:rsidRDefault="006C4CCF" w:rsidP="006C4CCF">
                  <w:pPr>
                    <w:jc w:val="center"/>
                  </w:pPr>
                  <w:r>
                    <w:rPr>
                      <w:rFonts w:hint="eastAsia"/>
                    </w:rPr>
                    <w:t>昼間・夜間</w:t>
                  </w:r>
                </w:p>
              </w:tc>
              <w:tc>
                <w:tcPr>
                  <w:tcW w:w="4134" w:type="dxa"/>
                  <w:gridSpan w:val="2"/>
                  <w:shd w:val="clear" w:color="auto" w:fill="BFBFBF" w:themeFill="background1" w:themeFillShade="BF"/>
                  <w:vAlign w:val="center"/>
                </w:tcPr>
                <w:p w:rsidR="006C4CCF" w:rsidRDefault="006C4CCF" w:rsidP="006C4CCF">
                  <w:pPr>
                    <w:jc w:val="center"/>
                  </w:pPr>
                  <w:r>
                    <w:rPr>
                      <w:rFonts w:hint="eastAsia"/>
                    </w:rPr>
                    <w:t>休日</w:t>
                  </w:r>
                </w:p>
              </w:tc>
            </w:tr>
            <w:tr w:rsidR="006C4CCF" w:rsidTr="006C4CCF">
              <w:trPr>
                <w:trHeight w:val="550"/>
              </w:trPr>
              <w:tc>
                <w:tcPr>
                  <w:tcW w:w="2067" w:type="dxa"/>
                  <w:shd w:val="clear" w:color="auto" w:fill="BFBFBF" w:themeFill="background1" w:themeFillShade="BF"/>
                  <w:vAlign w:val="center"/>
                </w:tcPr>
                <w:p w:rsidR="006C4CCF" w:rsidRDefault="006C4CCF" w:rsidP="006C4CCF">
                  <w:pPr>
                    <w:jc w:val="center"/>
                  </w:pPr>
                  <w:r>
                    <w:rPr>
                      <w:rFonts w:hint="eastAsia"/>
                    </w:rPr>
                    <w:t>利用者</w:t>
                  </w:r>
                </w:p>
              </w:tc>
              <w:tc>
                <w:tcPr>
                  <w:tcW w:w="2067" w:type="dxa"/>
                  <w:shd w:val="clear" w:color="auto" w:fill="BFBFBF" w:themeFill="background1" w:themeFillShade="BF"/>
                  <w:vAlign w:val="center"/>
                </w:tcPr>
                <w:p w:rsidR="006C4CCF" w:rsidRDefault="006C4CCF" w:rsidP="006C4CCF">
                  <w:pPr>
                    <w:jc w:val="center"/>
                  </w:pPr>
                  <w:r>
                    <w:rPr>
                      <w:rFonts w:hint="eastAsia"/>
                    </w:rPr>
                    <w:t>職員</w:t>
                  </w:r>
                </w:p>
              </w:tc>
              <w:tc>
                <w:tcPr>
                  <w:tcW w:w="2067" w:type="dxa"/>
                  <w:shd w:val="clear" w:color="auto" w:fill="BFBFBF" w:themeFill="background1" w:themeFillShade="BF"/>
                  <w:vAlign w:val="center"/>
                </w:tcPr>
                <w:p w:rsidR="006C4CCF" w:rsidRDefault="006C4CCF" w:rsidP="006C4CCF">
                  <w:pPr>
                    <w:jc w:val="center"/>
                  </w:pPr>
                  <w:r>
                    <w:rPr>
                      <w:rFonts w:hint="eastAsia"/>
                    </w:rPr>
                    <w:t>利用者</w:t>
                  </w:r>
                </w:p>
              </w:tc>
              <w:tc>
                <w:tcPr>
                  <w:tcW w:w="2067" w:type="dxa"/>
                  <w:shd w:val="clear" w:color="auto" w:fill="BFBFBF" w:themeFill="background1" w:themeFillShade="BF"/>
                  <w:vAlign w:val="center"/>
                </w:tcPr>
                <w:p w:rsidR="006C4CCF" w:rsidRDefault="006C4CCF" w:rsidP="006C4CCF">
                  <w:pPr>
                    <w:jc w:val="center"/>
                  </w:pPr>
                  <w:r>
                    <w:rPr>
                      <w:rFonts w:hint="eastAsia"/>
                    </w:rPr>
                    <w:t>職員</w:t>
                  </w:r>
                </w:p>
              </w:tc>
            </w:tr>
            <w:tr w:rsidR="006C4CCF" w:rsidTr="006C4CCF">
              <w:trPr>
                <w:trHeight w:val="700"/>
              </w:trPr>
              <w:tc>
                <w:tcPr>
                  <w:tcW w:w="2067" w:type="dxa"/>
                  <w:vAlign w:val="center"/>
                </w:tcPr>
                <w:p w:rsidR="006C4CCF" w:rsidRDefault="006C4CCF" w:rsidP="006C4CCF">
                  <w:pPr>
                    <w:jc w:val="center"/>
                  </w:pPr>
                  <w:r>
                    <w:rPr>
                      <w:rFonts w:hint="eastAsia"/>
                    </w:rPr>
                    <w:t>昼間　　　　名</w:t>
                  </w:r>
                </w:p>
              </w:tc>
              <w:tc>
                <w:tcPr>
                  <w:tcW w:w="2067" w:type="dxa"/>
                  <w:vAlign w:val="center"/>
                </w:tcPr>
                <w:p w:rsidR="006C4CCF" w:rsidRDefault="006C4CCF" w:rsidP="006C4CCF">
                  <w:pPr>
                    <w:jc w:val="center"/>
                  </w:pPr>
                  <w:r>
                    <w:rPr>
                      <w:rFonts w:hint="eastAsia"/>
                    </w:rPr>
                    <w:t>昼間　　　　名</w:t>
                  </w:r>
                </w:p>
              </w:tc>
              <w:tc>
                <w:tcPr>
                  <w:tcW w:w="2067" w:type="dxa"/>
                  <w:vMerge w:val="restart"/>
                  <w:vAlign w:val="center"/>
                </w:tcPr>
                <w:p w:rsidR="006C4CCF" w:rsidRDefault="006C4CCF" w:rsidP="006C4CCF">
                  <w:pPr>
                    <w:jc w:val="center"/>
                  </w:pPr>
                  <w:r>
                    <w:rPr>
                      <w:rFonts w:hint="eastAsia"/>
                    </w:rPr>
                    <w:t xml:space="preserve">　　　　　名</w:t>
                  </w:r>
                </w:p>
              </w:tc>
              <w:tc>
                <w:tcPr>
                  <w:tcW w:w="2067" w:type="dxa"/>
                  <w:vMerge w:val="restart"/>
                  <w:vAlign w:val="center"/>
                </w:tcPr>
                <w:p w:rsidR="006C4CCF" w:rsidRDefault="006C4CCF" w:rsidP="006C4CCF">
                  <w:pPr>
                    <w:jc w:val="center"/>
                  </w:pPr>
                  <w:r>
                    <w:rPr>
                      <w:rFonts w:hint="eastAsia"/>
                    </w:rPr>
                    <w:t xml:space="preserve">　　　　　名</w:t>
                  </w:r>
                </w:p>
              </w:tc>
            </w:tr>
            <w:tr w:rsidR="006C4CCF" w:rsidTr="006C4CCF">
              <w:trPr>
                <w:trHeight w:val="708"/>
              </w:trPr>
              <w:tc>
                <w:tcPr>
                  <w:tcW w:w="2067" w:type="dxa"/>
                  <w:vAlign w:val="center"/>
                </w:tcPr>
                <w:p w:rsidR="006C4CCF" w:rsidRDefault="006C4CCF" w:rsidP="006C4CCF">
                  <w:pPr>
                    <w:jc w:val="center"/>
                  </w:pPr>
                  <w:r>
                    <w:rPr>
                      <w:rFonts w:hint="eastAsia"/>
                    </w:rPr>
                    <w:t>夜間　　　　名</w:t>
                  </w:r>
                </w:p>
              </w:tc>
              <w:tc>
                <w:tcPr>
                  <w:tcW w:w="2067" w:type="dxa"/>
                  <w:vAlign w:val="center"/>
                </w:tcPr>
                <w:p w:rsidR="006C4CCF" w:rsidRDefault="006C4CCF" w:rsidP="006C4CCF">
                  <w:pPr>
                    <w:jc w:val="center"/>
                  </w:pPr>
                  <w:r>
                    <w:rPr>
                      <w:rFonts w:hint="eastAsia"/>
                    </w:rPr>
                    <w:t>夜間　　　　名</w:t>
                  </w:r>
                </w:p>
              </w:tc>
              <w:tc>
                <w:tcPr>
                  <w:tcW w:w="2067" w:type="dxa"/>
                  <w:vMerge/>
                </w:tcPr>
                <w:p w:rsidR="006C4CCF" w:rsidRDefault="006C4CCF" w:rsidP="00075C3D"/>
              </w:tc>
              <w:tc>
                <w:tcPr>
                  <w:tcW w:w="2067" w:type="dxa"/>
                  <w:vMerge/>
                </w:tcPr>
                <w:p w:rsidR="006C4CCF" w:rsidRDefault="006C4CCF" w:rsidP="00075C3D"/>
              </w:tc>
            </w:tr>
          </w:tbl>
          <w:p w:rsidR="006C4CCF" w:rsidRDefault="002D43E6" w:rsidP="00075C3D">
            <w:r>
              <w:rPr>
                <w:rFonts w:hint="eastAsia"/>
              </w:rPr>
              <w:t xml:space="preserve">　※人数が大幅に変更となった場合は、修正したものを再提出する。</w:t>
            </w:r>
          </w:p>
          <w:p w:rsidR="006C4CCF" w:rsidRDefault="006C4CCF" w:rsidP="00075C3D"/>
          <w:p w:rsidR="006C4CCF" w:rsidRDefault="006C4CCF" w:rsidP="00075C3D"/>
          <w:p w:rsidR="006C4CCF" w:rsidRDefault="006C4CCF" w:rsidP="00075C3D"/>
          <w:p w:rsidR="006C4CCF" w:rsidRDefault="006C4CCF" w:rsidP="00075C3D"/>
          <w:p w:rsidR="006C4CCF" w:rsidRDefault="006C4CCF" w:rsidP="00075C3D"/>
          <w:p w:rsidR="006C4CCF" w:rsidRDefault="006C4CCF" w:rsidP="00075C3D"/>
          <w:p w:rsidR="00A242E6" w:rsidRDefault="00A242E6" w:rsidP="00075C3D"/>
          <w:p w:rsidR="00A242E6" w:rsidRPr="00A242E6" w:rsidRDefault="00A242E6" w:rsidP="00A242E6">
            <w:pPr>
              <w:jc w:val="right"/>
              <w:rPr>
                <w:bdr w:val="single" w:sz="4" w:space="0" w:color="auto"/>
              </w:rPr>
            </w:pPr>
            <w:r w:rsidRPr="00A242E6">
              <w:rPr>
                <w:rFonts w:hint="eastAsia"/>
                <w:bdr w:val="single" w:sz="4" w:space="0" w:color="auto"/>
              </w:rPr>
              <w:lastRenderedPageBreak/>
              <w:t>様式２</w:t>
            </w:r>
          </w:p>
          <w:p w:rsidR="00A242E6" w:rsidRDefault="00A242E6" w:rsidP="00A242E6">
            <w:r>
              <w:rPr>
                <w:rFonts w:hint="eastAsia"/>
              </w:rPr>
              <w:t>４　防災体制</w:t>
            </w:r>
          </w:p>
          <w:p w:rsidR="00A242E6" w:rsidRDefault="00A242E6" w:rsidP="00A242E6">
            <w:pPr>
              <w:ind w:left="420" w:hangingChars="200" w:hanging="420"/>
            </w:pPr>
            <w:r>
              <w:rPr>
                <w:rFonts w:hint="eastAsia"/>
              </w:rPr>
              <w:t xml:space="preserve">　　　防災体制は、市が発信する防災情報や施設が入手する各種情報に基づき以下のとおり設置する。</w:t>
            </w:r>
          </w:p>
          <w:tbl>
            <w:tblPr>
              <w:tblStyle w:val="a7"/>
              <w:tblW w:w="0" w:type="auto"/>
              <w:tblInd w:w="420" w:type="dxa"/>
              <w:tblLook w:val="04A0" w:firstRow="1" w:lastRow="0" w:firstColumn="1" w:lastColumn="0" w:noHBand="0" w:noVBand="1"/>
            </w:tblPr>
            <w:tblGrid>
              <w:gridCol w:w="457"/>
              <w:gridCol w:w="4252"/>
              <w:gridCol w:w="1701"/>
              <w:gridCol w:w="1276"/>
            </w:tblGrid>
            <w:tr w:rsidR="00A242E6" w:rsidTr="00A242E6">
              <w:tc>
                <w:tcPr>
                  <w:tcW w:w="457" w:type="dxa"/>
                </w:tcPr>
                <w:p w:rsidR="00A242E6" w:rsidRDefault="00A242E6" w:rsidP="00A242E6"/>
              </w:tc>
              <w:tc>
                <w:tcPr>
                  <w:tcW w:w="4252" w:type="dxa"/>
                  <w:vAlign w:val="center"/>
                </w:tcPr>
                <w:p w:rsidR="00A242E6" w:rsidRDefault="00A242E6" w:rsidP="00A242E6">
                  <w:pPr>
                    <w:jc w:val="center"/>
                  </w:pPr>
                  <w:r>
                    <w:rPr>
                      <w:rFonts w:hint="eastAsia"/>
                    </w:rPr>
                    <w:t>体制確立の判断時期</w:t>
                  </w:r>
                </w:p>
              </w:tc>
              <w:tc>
                <w:tcPr>
                  <w:tcW w:w="1701" w:type="dxa"/>
                  <w:vAlign w:val="center"/>
                </w:tcPr>
                <w:p w:rsidR="00A242E6" w:rsidRDefault="00A242E6" w:rsidP="00A242E6">
                  <w:pPr>
                    <w:jc w:val="center"/>
                  </w:pPr>
                  <w:r>
                    <w:rPr>
                      <w:rFonts w:hint="eastAsia"/>
                    </w:rPr>
                    <w:t>活動内容</w:t>
                  </w:r>
                </w:p>
              </w:tc>
              <w:tc>
                <w:tcPr>
                  <w:tcW w:w="1276" w:type="dxa"/>
                  <w:vAlign w:val="center"/>
                </w:tcPr>
                <w:p w:rsidR="00A242E6" w:rsidRDefault="00A242E6" w:rsidP="00E304EF">
                  <w:pPr>
                    <w:jc w:val="center"/>
                  </w:pPr>
                  <w:r>
                    <w:rPr>
                      <w:rFonts w:hint="eastAsia"/>
                    </w:rPr>
                    <w:t>対応</w:t>
                  </w:r>
                  <w:r w:rsidR="00E304EF">
                    <w:rPr>
                      <w:rFonts w:hint="eastAsia"/>
                    </w:rPr>
                    <w:t>要員</w:t>
                  </w:r>
                </w:p>
              </w:tc>
            </w:tr>
            <w:tr w:rsidR="00420C19" w:rsidTr="00A242E6">
              <w:trPr>
                <w:trHeight w:val="473"/>
              </w:trPr>
              <w:tc>
                <w:tcPr>
                  <w:tcW w:w="457" w:type="dxa"/>
                  <w:vMerge w:val="restart"/>
                  <w:shd w:val="clear" w:color="auto" w:fill="FFFF00"/>
                  <w:vAlign w:val="center"/>
                </w:tcPr>
                <w:p w:rsidR="00420C19" w:rsidRPr="009558F2" w:rsidRDefault="00420C19" w:rsidP="00A242E6">
                  <w:pPr>
                    <w:jc w:val="center"/>
                    <w:rPr>
                      <w:rFonts w:eastAsiaTheme="minorHAnsi" w:cs="ＭＳ 明朝"/>
                      <w:b/>
                    </w:rPr>
                  </w:pPr>
                  <w:r w:rsidRPr="009558F2">
                    <w:rPr>
                      <w:rFonts w:eastAsiaTheme="minorHAnsi" w:cs="ＭＳ 明朝" w:hint="eastAsia"/>
                      <w:b/>
                    </w:rPr>
                    <w:t>注意体制</w:t>
                  </w:r>
                </w:p>
              </w:tc>
              <w:tc>
                <w:tcPr>
                  <w:tcW w:w="4252" w:type="dxa"/>
                  <w:vMerge w:val="restart"/>
                </w:tcPr>
                <w:p w:rsidR="00420C19" w:rsidRPr="009558F2" w:rsidRDefault="00420C19" w:rsidP="00A242E6">
                  <w:pPr>
                    <w:rPr>
                      <w:rFonts w:eastAsiaTheme="minorHAnsi" w:cs="ＭＳ 明朝"/>
                    </w:rPr>
                  </w:pPr>
                  <w:r w:rsidRPr="009558F2">
                    <w:rPr>
                      <w:rFonts w:eastAsiaTheme="minorHAnsi" w:cs="ＭＳ 明朝" w:hint="eastAsia"/>
                    </w:rPr>
                    <w:t>以下のいずれかに該当する場合</w:t>
                  </w:r>
                </w:p>
                <w:p w:rsidR="00420C19" w:rsidRPr="009558F2" w:rsidRDefault="00420C19" w:rsidP="00A242E6">
                  <w:pPr>
                    <w:rPr>
                      <w:rFonts w:eastAsiaTheme="minorHAnsi" w:cs="ＭＳ 明朝"/>
                    </w:rPr>
                  </w:pPr>
                  <w:r w:rsidRPr="009558F2">
                    <w:rPr>
                      <w:rFonts w:ascii="ＭＳ 明朝" w:eastAsia="ＭＳ 明朝" w:hAnsi="ＭＳ 明朝" w:cs="ＭＳ 明朝" w:hint="eastAsia"/>
                    </w:rPr>
                    <w:t>➢</w:t>
                  </w:r>
                  <w:r w:rsidRPr="009558F2">
                    <w:rPr>
                      <w:rFonts w:eastAsiaTheme="minorHAnsi" w:cs="ＭＳ 明朝" w:hint="eastAsia"/>
                    </w:rPr>
                    <w:t>鹿角市に洪水注意報発表</w:t>
                  </w:r>
                </w:p>
                <w:p w:rsidR="00420C19" w:rsidRPr="009558F2" w:rsidRDefault="00420C19" w:rsidP="00A242E6">
                  <w:pPr>
                    <w:rPr>
                      <w:rFonts w:eastAsiaTheme="minorHAnsi" w:cs="ＭＳ 明朝"/>
                    </w:rPr>
                  </w:pPr>
                  <w:r w:rsidRPr="009558F2">
                    <w:rPr>
                      <w:rFonts w:ascii="ＭＳ 明朝" w:eastAsia="ＭＳ 明朝" w:hAnsi="ＭＳ 明朝" w:cs="ＭＳ 明朝" w:hint="eastAsia"/>
                    </w:rPr>
                    <w:t>➢</w:t>
                  </w:r>
                  <w:r w:rsidRPr="009558F2">
                    <w:rPr>
                      <w:rFonts w:eastAsiaTheme="minorHAnsi" w:cs="ＭＳ 明朝" w:hint="eastAsia"/>
                    </w:rPr>
                    <w:t>○○川に氾濫注意水位超過</w:t>
                  </w:r>
                </w:p>
                <w:p w:rsidR="00420C19" w:rsidRPr="009558F2" w:rsidRDefault="00420C19" w:rsidP="00A242E6">
                  <w:pPr>
                    <w:rPr>
                      <w:rFonts w:eastAsiaTheme="minorHAnsi" w:cs="ＭＳ 明朝"/>
                    </w:rPr>
                  </w:pPr>
                  <w:r w:rsidRPr="009558F2">
                    <w:rPr>
                      <w:rFonts w:ascii="ＭＳ 明朝" w:eastAsia="ＭＳ 明朝" w:hAnsi="ＭＳ 明朝" w:cs="ＭＳ 明朝" w:hint="eastAsia"/>
                    </w:rPr>
                    <w:t>➢</w:t>
                  </w:r>
                  <w:r w:rsidRPr="009558F2">
                    <w:rPr>
                      <w:rFonts w:ascii="游明朝" w:eastAsia="游明朝" w:hAnsi="游明朝" w:cs="游明朝" w:hint="eastAsia"/>
                    </w:rPr>
                    <w:t>鹿角市に大雨警報（土砂災害）発表</w:t>
                  </w:r>
                </w:p>
                <w:p w:rsidR="00420C19" w:rsidRPr="009558F2" w:rsidRDefault="00420C19" w:rsidP="00A242E6">
                  <w:pPr>
                    <w:rPr>
                      <w:rFonts w:eastAsiaTheme="minorHAnsi" w:cs="ＭＳ 明朝"/>
                    </w:rPr>
                  </w:pPr>
                </w:p>
                <w:p w:rsidR="00420C19" w:rsidRPr="009558F2" w:rsidRDefault="00420C19" w:rsidP="00A242E6">
                  <w:pPr>
                    <w:rPr>
                      <w:rFonts w:eastAsiaTheme="minorHAnsi"/>
                    </w:rPr>
                  </w:pPr>
                </w:p>
              </w:tc>
              <w:tc>
                <w:tcPr>
                  <w:tcW w:w="1701" w:type="dxa"/>
                </w:tcPr>
                <w:p w:rsidR="00420C19" w:rsidRDefault="00420C19" w:rsidP="00A242E6">
                  <w:r>
                    <w:rPr>
                      <w:rFonts w:hint="eastAsia"/>
                    </w:rPr>
                    <w:t>気象情報・水位情報の情報収集</w:t>
                  </w:r>
                </w:p>
              </w:tc>
              <w:tc>
                <w:tcPr>
                  <w:tcW w:w="1276" w:type="dxa"/>
                  <w:vMerge w:val="restart"/>
                </w:tcPr>
                <w:p w:rsidR="00420C19" w:rsidRDefault="00420C19" w:rsidP="00A242E6">
                  <w:r>
                    <w:rPr>
                      <w:rFonts w:hint="eastAsia"/>
                    </w:rPr>
                    <w:t>情報収集・伝達要員</w:t>
                  </w:r>
                </w:p>
              </w:tc>
            </w:tr>
            <w:tr w:rsidR="00420C19" w:rsidTr="00A242E6">
              <w:trPr>
                <w:trHeight w:val="796"/>
              </w:trPr>
              <w:tc>
                <w:tcPr>
                  <w:tcW w:w="457" w:type="dxa"/>
                  <w:vMerge/>
                  <w:shd w:val="clear" w:color="auto" w:fill="FFFF00"/>
                </w:tcPr>
                <w:p w:rsidR="00420C19" w:rsidRPr="009558F2" w:rsidRDefault="00420C19" w:rsidP="00A242E6">
                  <w:pPr>
                    <w:rPr>
                      <w:rFonts w:eastAsiaTheme="minorHAnsi" w:cs="ＭＳ 明朝"/>
                    </w:rPr>
                  </w:pPr>
                </w:p>
              </w:tc>
              <w:tc>
                <w:tcPr>
                  <w:tcW w:w="4252" w:type="dxa"/>
                  <w:vMerge/>
                </w:tcPr>
                <w:p w:rsidR="00420C19" w:rsidRPr="009558F2" w:rsidRDefault="00420C19" w:rsidP="00A242E6">
                  <w:pPr>
                    <w:rPr>
                      <w:rFonts w:eastAsiaTheme="minorHAnsi" w:cs="ＭＳ 明朝"/>
                    </w:rPr>
                  </w:pPr>
                </w:p>
              </w:tc>
              <w:tc>
                <w:tcPr>
                  <w:tcW w:w="1701" w:type="dxa"/>
                </w:tcPr>
                <w:p w:rsidR="00420C19" w:rsidRDefault="00420C19" w:rsidP="00A242E6">
                  <w:r>
                    <w:rPr>
                      <w:rFonts w:hint="eastAsia"/>
                    </w:rPr>
                    <w:t>職員の参集</w:t>
                  </w:r>
                </w:p>
                <w:p w:rsidR="00420C19" w:rsidRDefault="00420C19" w:rsidP="00A242E6">
                  <w:r>
                    <w:rPr>
                      <w:rFonts w:hint="eastAsia"/>
                    </w:rPr>
                    <w:t>（夜勤の場合）</w:t>
                  </w:r>
                </w:p>
              </w:tc>
              <w:tc>
                <w:tcPr>
                  <w:tcW w:w="1276" w:type="dxa"/>
                  <w:vMerge/>
                </w:tcPr>
                <w:p w:rsidR="00420C19" w:rsidRDefault="00420C19" w:rsidP="00A242E6"/>
              </w:tc>
            </w:tr>
            <w:tr w:rsidR="00420C19" w:rsidTr="00A242E6">
              <w:trPr>
                <w:trHeight w:val="624"/>
              </w:trPr>
              <w:tc>
                <w:tcPr>
                  <w:tcW w:w="457" w:type="dxa"/>
                  <w:vMerge/>
                  <w:tcBorders>
                    <w:bottom w:val="nil"/>
                  </w:tcBorders>
                  <w:shd w:val="clear" w:color="auto" w:fill="FFFF00"/>
                </w:tcPr>
                <w:p w:rsidR="00420C19" w:rsidRPr="009558F2" w:rsidRDefault="00420C19" w:rsidP="00A242E6">
                  <w:pPr>
                    <w:rPr>
                      <w:rFonts w:eastAsiaTheme="minorHAnsi" w:cs="ＭＳ 明朝"/>
                    </w:rPr>
                  </w:pPr>
                </w:p>
              </w:tc>
              <w:tc>
                <w:tcPr>
                  <w:tcW w:w="4252" w:type="dxa"/>
                  <w:vMerge/>
                  <w:tcBorders>
                    <w:bottom w:val="nil"/>
                  </w:tcBorders>
                </w:tcPr>
                <w:p w:rsidR="00420C19" w:rsidRPr="009558F2" w:rsidRDefault="00420C19" w:rsidP="00A242E6">
                  <w:pPr>
                    <w:rPr>
                      <w:rFonts w:eastAsiaTheme="minorHAnsi" w:cs="ＭＳ 明朝"/>
                    </w:rPr>
                  </w:pPr>
                </w:p>
              </w:tc>
              <w:tc>
                <w:tcPr>
                  <w:tcW w:w="1701" w:type="dxa"/>
                  <w:tcBorders>
                    <w:bottom w:val="nil"/>
                  </w:tcBorders>
                </w:tcPr>
                <w:p w:rsidR="00420C19" w:rsidRDefault="00420C19" w:rsidP="00A242E6">
                  <w:r>
                    <w:rPr>
                      <w:rFonts w:hint="eastAsia"/>
                    </w:rPr>
                    <w:t>使用する資機材の準備（夜勤の場合）</w:t>
                  </w:r>
                </w:p>
              </w:tc>
              <w:tc>
                <w:tcPr>
                  <w:tcW w:w="1276" w:type="dxa"/>
                  <w:vMerge/>
                  <w:tcBorders>
                    <w:bottom w:val="nil"/>
                  </w:tcBorders>
                </w:tcPr>
                <w:p w:rsidR="00420C19" w:rsidRDefault="00420C19" w:rsidP="00A242E6"/>
              </w:tc>
            </w:tr>
            <w:tr w:rsidR="00A242E6" w:rsidTr="00A242E6">
              <w:trPr>
                <w:trHeight w:val="816"/>
              </w:trPr>
              <w:tc>
                <w:tcPr>
                  <w:tcW w:w="457" w:type="dxa"/>
                  <w:vMerge w:val="restart"/>
                  <w:shd w:val="clear" w:color="auto" w:fill="FF8001"/>
                  <w:vAlign w:val="center"/>
                </w:tcPr>
                <w:p w:rsidR="00A242E6" w:rsidRPr="009558F2" w:rsidRDefault="00A242E6" w:rsidP="00A242E6">
                  <w:pPr>
                    <w:jc w:val="center"/>
                    <w:rPr>
                      <w:rFonts w:eastAsiaTheme="minorHAnsi"/>
                      <w:b/>
                    </w:rPr>
                  </w:pPr>
                  <w:r w:rsidRPr="009558F2">
                    <w:rPr>
                      <w:rFonts w:eastAsiaTheme="minorHAnsi" w:hint="eastAsia"/>
                      <w:b/>
                    </w:rPr>
                    <w:t>警戒体制</w:t>
                  </w:r>
                </w:p>
              </w:tc>
              <w:tc>
                <w:tcPr>
                  <w:tcW w:w="4252" w:type="dxa"/>
                  <w:vMerge w:val="restart"/>
                </w:tcPr>
                <w:p w:rsidR="00A242E6" w:rsidRPr="009558F2" w:rsidRDefault="00A242E6" w:rsidP="00A242E6">
                  <w:pPr>
                    <w:rPr>
                      <w:rFonts w:eastAsiaTheme="minorHAnsi"/>
                    </w:rPr>
                  </w:pPr>
                  <w:r w:rsidRPr="009558F2">
                    <w:rPr>
                      <w:rFonts w:eastAsiaTheme="minorHAnsi" w:hint="eastAsia"/>
                    </w:rPr>
                    <w:t>以下のいずれかに該当する場合</w:t>
                  </w:r>
                </w:p>
                <w:p w:rsidR="00A242E6" w:rsidRPr="009558F2" w:rsidRDefault="00A242E6" w:rsidP="00A242E6">
                  <w:pPr>
                    <w:rPr>
                      <w:rFonts w:eastAsiaTheme="minorHAnsi" w:cs="ＭＳ 明朝"/>
                    </w:rPr>
                  </w:pPr>
                  <w:r w:rsidRPr="009558F2">
                    <w:rPr>
                      <w:rFonts w:ascii="ＭＳ 明朝" w:eastAsia="ＭＳ 明朝" w:hAnsi="ＭＳ 明朝" w:cs="ＭＳ 明朝" w:hint="eastAsia"/>
                    </w:rPr>
                    <w:t>➢</w:t>
                  </w:r>
                  <w:r w:rsidRPr="009558F2">
                    <w:rPr>
                      <w:rFonts w:eastAsiaTheme="minorHAnsi" w:cs="ＭＳ 明朝" w:hint="eastAsia"/>
                    </w:rPr>
                    <w:t>鹿角市に洪水警報発表</w:t>
                  </w:r>
                </w:p>
                <w:p w:rsidR="00A242E6" w:rsidRPr="009558F2" w:rsidRDefault="00A242E6" w:rsidP="00A242E6">
                  <w:pPr>
                    <w:rPr>
                      <w:rFonts w:eastAsiaTheme="minorHAnsi" w:cs="ＭＳ 明朝"/>
                    </w:rPr>
                  </w:pPr>
                  <w:r w:rsidRPr="009558F2">
                    <w:rPr>
                      <w:rFonts w:ascii="ＭＳ 明朝" w:eastAsia="ＭＳ 明朝" w:hAnsi="ＭＳ 明朝" w:cs="ＭＳ 明朝" w:hint="eastAsia"/>
                    </w:rPr>
                    <w:t>➢</w:t>
                  </w:r>
                  <w:r w:rsidRPr="009558F2">
                    <w:rPr>
                      <w:rFonts w:eastAsiaTheme="minorHAnsi" w:cs="ＭＳ 明朝" w:hint="eastAsia"/>
                    </w:rPr>
                    <w:t>鹿角市に土砂災害警報発表</w:t>
                  </w:r>
                </w:p>
                <w:p w:rsidR="00A242E6" w:rsidRPr="009558F2" w:rsidRDefault="00A242E6" w:rsidP="00A242E6">
                  <w:pPr>
                    <w:rPr>
                      <w:rFonts w:eastAsiaTheme="minorHAnsi" w:cs="ＭＳ 明朝"/>
                    </w:rPr>
                  </w:pPr>
                  <w:r w:rsidRPr="009558F2">
                    <w:rPr>
                      <w:rFonts w:ascii="ＭＳ 明朝" w:eastAsia="ＭＳ 明朝" w:hAnsi="ＭＳ 明朝" w:cs="ＭＳ 明朝" w:hint="eastAsia"/>
                    </w:rPr>
                    <w:t>➢</w:t>
                  </w:r>
                  <w:r w:rsidRPr="009558F2">
                    <w:rPr>
                      <w:rFonts w:eastAsiaTheme="minorHAnsi" w:cs="ＭＳ 明朝" w:hint="eastAsia"/>
                    </w:rPr>
                    <w:t>○○川に避難判断水位超過</w:t>
                  </w:r>
                </w:p>
                <w:p w:rsidR="00A242E6" w:rsidRPr="009558F2" w:rsidRDefault="00A242E6" w:rsidP="00A242E6">
                  <w:pPr>
                    <w:rPr>
                      <w:rFonts w:eastAsiaTheme="minorHAnsi"/>
                    </w:rPr>
                  </w:pPr>
                  <w:r w:rsidRPr="009558F2">
                    <w:rPr>
                      <w:rFonts w:ascii="ＭＳ 明朝" w:eastAsia="ＭＳ 明朝" w:hAnsi="ＭＳ 明朝" w:cs="ＭＳ 明朝" w:hint="eastAsia"/>
                    </w:rPr>
                    <w:t>➢</w:t>
                  </w:r>
                  <w:r w:rsidRPr="009558F2">
                    <w:rPr>
                      <w:rFonts w:eastAsiaTheme="minorHAnsi" w:cs="ＭＳ 明朝" w:hint="eastAsia"/>
                    </w:rPr>
                    <w:t>鹿角市○○地区に</w:t>
                  </w:r>
                  <w:r w:rsidRPr="009558F2">
                    <w:rPr>
                      <w:rFonts w:eastAsiaTheme="minorHAnsi" w:hint="eastAsia"/>
                    </w:rPr>
                    <w:t>避難準備・高齢者等避難開始の発令</w:t>
                  </w:r>
                </w:p>
              </w:tc>
              <w:tc>
                <w:tcPr>
                  <w:tcW w:w="1701" w:type="dxa"/>
                </w:tcPr>
                <w:p w:rsidR="00A242E6" w:rsidRPr="00C65DC5" w:rsidRDefault="00A242E6" w:rsidP="00A242E6">
                  <w:r w:rsidRPr="00C65DC5">
                    <w:rPr>
                      <w:rFonts w:hint="eastAsia"/>
                    </w:rPr>
                    <w:t>気象情報・水位情報の情報収集</w:t>
                  </w:r>
                </w:p>
              </w:tc>
              <w:tc>
                <w:tcPr>
                  <w:tcW w:w="1276" w:type="dxa"/>
                </w:tcPr>
                <w:p w:rsidR="00A242E6" w:rsidRDefault="00420C19" w:rsidP="00A242E6">
                  <w:r>
                    <w:rPr>
                      <w:rFonts w:hint="eastAsia"/>
                    </w:rPr>
                    <w:t>情報収集・伝達要員</w:t>
                  </w:r>
                </w:p>
              </w:tc>
            </w:tr>
            <w:tr w:rsidR="00A242E6" w:rsidTr="00A242E6">
              <w:trPr>
                <w:trHeight w:val="786"/>
              </w:trPr>
              <w:tc>
                <w:tcPr>
                  <w:tcW w:w="457" w:type="dxa"/>
                  <w:vMerge/>
                  <w:shd w:val="clear" w:color="auto" w:fill="FF8001"/>
                </w:tcPr>
                <w:p w:rsidR="00A242E6" w:rsidRPr="009558F2" w:rsidRDefault="00A242E6" w:rsidP="00A242E6">
                  <w:pPr>
                    <w:rPr>
                      <w:rFonts w:eastAsiaTheme="minorHAnsi"/>
                    </w:rPr>
                  </w:pPr>
                </w:p>
              </w:tc>
              <w:tc>
                <w:tcPr>
                  <w:tcW w:w="4252" w:type="dxa"/>
                  <w:vMerge/>
                </w:tcPr>
                <w:p w:rsidR="00A242E6" w:rsidRPr="009558F2" w:rsidRDefault="00A242E6" w:rsidP="00A242E6">
                  <w:pPr>
                    <w:rPr>
                      <w:rFonts w:eastAsiaTheme="minorHAnsi"/>
                    </w:rPr>
                  </w:pPr>
                </w:p>
              </w:tc>
              <w:tc>
                <w:tcPr>
                  <w:tcW w:w="1701" w:type="dxa"/>
                </w:tcPr>
                <w:p w:rsidR="00A242E6" w:rsidRPr="00C65DC5" w:rsidRDefault="00A242E6" w:rsidP="00A242E6">
                  <w:r>
                    <w:rPr>
                      <w:rFonts w:hint="eastAsia"/>
                    </w:rPr>
                    <w:t>使用する資器材の準備</w:t>
                  </w:r>
                </w:p>
              </w:tc>
              <w:tc>
                <w:tcPr>
                  <w:tcW w:w="1276" w:type="dxa"/>
                </w:tcPr>
                <w:p w:rsidR="00A242E6" w:rsidRDefault="00A242E6" w:rsidP="00420C19">
                  <w:r>
                    <w:rPr>
                      <w:rFonts w:hint="eastAsia"/>
                    </w:rPr>
                    <w:t>避難</w:t>
                  </w:r>
                  <w:r w:rsidR="00420C19">
                    <w:rPr>
                      <w:rFonts w:hint="eastAsia"/>
                    </w:rPr>
                    <w:t>誘導</w:t>
                  </w:r>
                </w:p>
                <w:p w:rsidR="00420C19" w:rsidRDefault="00420C19" w:rsidP="00420C19">
                  <w:r>
                    <w:rPr>
                      <w:rFonts w:hint="eastAsia"/>
                    </w:rPr>
                    <w:t>要員</w:t>
                  </w:r>
                </w:p>
              </w:tc>
            </w:tr>
            <w:tr w:rsidR="00420C19" w:rsidTr="00A242E6">
              <w:trPr>
                <w:trHeight w:val="746"/>
              </w:trPr>
              <w:tc>
                <w:tcPr>
                  <w:tcW w:w="457" w:type="dxa"/>
                  <w:vMerge/>
                  <w:shd w:val="clear" w:color="auto" w:fill="FF8001"/>
                </w:tcPr>
                <w:p w:rsidR="00420C19" w:rsidRPr="009558F2" w:rsidRDefault="00420C19" w:rsidP="00A242E6">
                  <w:pPr>
                    <w:rPr>
                      <w:rFonts w:eastAsiaTheme="minorHAnsi"/>
                    </w:rPr>
                  </w:pPr>
                </w:p>
              </w:tc>
              <w:tc>
                <w:tcPr>
                  <w:tcW w:w="4252" w:type="dxa"/>
                  <w:vMerge/>
                </w:tcPr>
                <w:p w:rsidR="00420C19" w:rsidRPr="009558F2" w:rsidRDefault="00420C19" w:rsidP="00A242E6">
                  <w:pPr>
                    <w:rPr>
                      <w:rFonts w:eastAsiaTheme="minorHAnsi"/>
                    </w:rPr>
                  </w:pPr>
                </w:p>
              </w:tc>
              <w:tc>
                <w:tcPr>
                  <w:tcW w:w="1701" w:type="dxa"/>
                </w:tcPr>
                <w:p w:rsidR="00420C19" w:rsidRDefault="00420C19" w:rsidP="00A242E6">
                  <w:r>
                    <w:rPr>
                      <w:rFonts w:hint="eastAsia"/>
                    </w:rPr>
                    <w:t>関係機関への事前連絡</w:t>
                  </w:r>
                </w:p>
              </w:tc>
              <w:tc>
                <w:tcPr>
                  <w:tcW w:w="1276" w:type="dxa"/>
                  <w:vMerge w:val="restart"/>
                </w:tcPr>
                <w:p w:rsidR="00420C19" w:rsidRDefault="00420C19" w:rsidP="00A242E6">
                  <w:r>
                    <w:rPr>
                      <w:rFonts w:hint="eastAsia"/>
                    </w:rPr>
                    <w:t>情報収集・伝達要員</w:t>
                  </w:r>
                </w:p>
              </w:tc>
            </w:tr>
            <w:tr w:rsidR="00420C19" w:rsidTr="00A242E6">
              <w:trPr>
                <w:trHeight w:val="826"/>
              </w:trPr>
              <w:tc>
                <w:tcPr>
                  <w:tcW w:w="457" w:type="dxa"/>
                  <w:vMerge/>
                  <w:shd w:val="clear" w:color="auto" w:fill="FF8001"/>
                </w:tcPr>
                <w:p w:rsidR="00420C19" w:rsidRPr="009558F2" w:rsidRDefault="00420C19" w:rsidP="00A242E6">
                  <w:pPr>
                    <w:rPr>
                      <w:rFonts w:eastAsiaTheme="minorHAnsi"/>
                    </w:rPr>
                  </w:pPr>
                </w:p>
              </w:tc>
              <w:tc>
                <w:tcPr>
                  <w:tcW w:w="4252" w:type="dxa"/>
                  <w:vMerge/>
                </w:tcPr>
                <w:p w:rsidR="00420C19" w:rsidRPr="009558F2" w:rsidRDefault="00420C19" w:rsidP="00A242E6">
                  <w:pPr>
                    <w:rPr>
                      <w:rFonts w:eastAsiaTheme="minorHAnsi"/>
                    </w:rPr>
                  </w:pPr>
                </w:p>
              </w:tc>
              <w:tc>
                <w:tcPr>
                  <w:tcW w:w="1701" w:type="dxa"/>
                </w:tcPr>
                <w:p w:rsidR="00420C19" w:rsidRDefault="00420C19" w:rsidP="00A242E6">
                  <w:r>
                    <w:rPr>
                      <w:rFonts w:hint="eastAsia"/>
                    </w:rPr>
                    <w:t>周辺住民への事前協力依頼</w:t>
                  </w:r>
                </w:p>
              </w:tc>
              <w:tc>
                <w:tcPr>
                  <w:tcW w:w="1276" w:type="dxa"/>
                  <w:vMerge/>
                </w:tcPr>
                <w:p w:rsidR="00420C19" w:rsidRDefault="00420C19" w:rsidP="00A242E6"/>
              </w:tc>
            </w:tr>
            <w:tr w:rsidR="00A242E6" w:rsidTr="00A242E6">
              <w:trPr>
                <w:trHeight w:val="701"/>
              </w:trPr>
              <w:tc>
                <w:tcPr>
                  <w:tcW w:w="457" w:type="dxa"/>
                  <w:vMerge/>
                  <w:shd w:val="clear" w:color="auto" w:fill="FF8001"/>
                </w:tcPr>
                <w:p w:rsidR="00A242E6" w:rsidRPr="009558F2" w:rsidRDefault="00A242E6" w:rsidP="00A242E6">
                  <w:pPr>
                    <w:rPr>
                      <w:rFonts w:eastAsiaTheme="minorHAnsi"/>
                    </w:rPr>
                  </w:pPr>
                  <w:r w:rsidRPr="009558F2">
                    <w:rPr>
                      <w:rFonts w:eastAsiaTheme="minorHAnsi" w:hint="eastAsia"/>
                    </w:rPr>
                    <w:t>ｙ</w:t>
                  </w:r>
                </w:p>
              </w:tc>
              <w:tc>
                <w:tcPr>
                  <w:tcW w:w="4252" w:type="dxa"/>
                  <w:vMerge/>
                </w:tcPr>
                <w:p w:rsidR="00A242E6" w:rsidRPr="009558F2" w:rsidRDefault="00A242E6" w:rsidP="00A242E6">
                  <w:pPr>
                    <w:rPr>
                      <w:rFonts w:eastAsiaTheme="minorHAnsi"/>
                    </w:rPr>
                  </w:pPr>
                </w:p>
              </w:tc>
              <w:tc>
                <w:tcPr>
                  <w:tcW w:w="1701" w:type="dxa"/>
                </w:tcPr>
                <w:p w:rsidR="00A242E6" w:rsidRDefault="00A242E6" w:rsidP="00A242E6">
                  <w:r>
                    <w:rPr>
                      <w:rFonts w:hint="eastAsia"/>
                    </w:rPr>
                    <w:t>要配慮者の避難誘導</w:t>
                  </w:r>
                </w:p>
              </w:tc>
              <w:tc>
                <w:tcPr>
                  <w:tcW w:w="1276" w:type="dxa"/>
                </w:tcPr>
                <w:p w:rsidR="00A242E6" w:rsidRDefault="00420C19" w:rsidP="00A242E6">
                  <w:r>
                    <w:rPr>
                      <w:rFonts w:hint="eastAsia"/>
                    </w:rPr>
                    <w:t>避難誘導</w:t>
                  </w:r>
                </w:p>
                <w:p w:rsidR="00420C19" w:rsidRDefault="00420C19" w:rsidP="00A242E6">
                  <w:r>
                    <w:rPr>
                      <w:rFonts w:hint="eastAsia"/>
                    </w:rPr>
                    <w:t>要員</w:t>
                  </w:r>
                </w:p>
              </w:tc>
            </w:tr>
            <w:tr w:rsidR="00A242E6" w:rsidTr="00A242E6">
              <w:tc>
                <w:tcPr>
                  <w:tcW w:w="457" w:type="dxa"/>
                  <w:shd w:val="clear" w:color="auto" w:fill="FF0000"/>
                  <w:vAlign w:val="center"/>
                </w:tcPr>
                <w:p w:rsidR="00A242E6" w:rsidRPr="009558F2" w:rsidRDefault="00A242E6" w:rsidP="00A242E6">
                  <w:pPr>
                    <w:jc w:val="center"/>
                    <w:rPr>
                      <w:rFonts w:eastAsiaTheme="minorHAnsi"/>
                      <w:b/>
                    </w:rPr>
                  </w:pPr>
                  <w:r w:rsidRPr="009558F2">
                    <w:rPr>
                      <w:rFonts w:eastAsiaTheme="minorHAnsi" w:hint="eastAsia"/>
                      <w:b/>
                    </w:rPr>
                    <w:t>非常体制</w:t>
                  </w:r>
                </w:p>
              </w:tc>
              <w:tc>
                <w:tcPr>
                  <w:tcW w:w="4252" w:type="dxa"/>
                </w:tcPr>
                <w:p w:rsidR="00A242E6" w:rsidRPr="009558F2" w:rsidRDefault="00A242E6" w:rsidP="00A242E6">
                  <w:pPr>
                    <w:rPr>
                      <w:rFonts w:eastAsiaTheme="minorHAnsi"/>
                    </w:rPr>
                  </w:pPr>
                  <w:r w:rsidRPr="009558F2">
                    <w:rPr>
                      <w:rFonts w:eastAsiaTheme="minorHAnsi" w:hint="eastAsia"/>
                    </w:rPr>
                    <w:t>以下のいずれかに該当する場合</w:t>
                  </w:r>
                </w:p>
                <w:p w:rsidR="00A242E6" w:rsidRPr="009558F2" w:rsidRDefault="00A242E6" w:rsidP="00A242E6">
                  <w:pPr>
                    <w:rPr>
                      <w:rFonts w:eastAsiaTheme="minorHAnsi" w:cs="ＭＳ 明朝"/>
                    </w:rPr>
                  </w:pPr>
                  <w:r w:rsidRPr="009558F2">
                    <w:rPr>
                      <w:rFonts w:ascii="ＭＳ 明朝" w:eastAsia="ＭＳ 明朝" w:hAnsi="ＭＳ 明朝" w:cs="ＭＳ 明朝" w:hint="eastAsia"/>
                    </w:rPr>
                    <w:t>➢</w:t>
                  </w:r>
                  <w:r w:rsidRPr="009558F2">
                    <w:rPr>
                      <w:rFonts w:ascii="游明朝" w:eastAsia="游明朝" w:hAnsi="游明朝" w:cs="游明朝" w:hint="eastAsia"/>
                    </w:rPr>
                    <w:t>○○川の</w:t>
                  </w:r>
                  <w:r w:rsidRPr="009558F2">
                    <w:rPr>
                      <w:rFonts w:eastAsiaTheme="minorHAnsi" w:cs="ＭＳ 明朝" w:hint="eastAsia"/>
                    </w:rPr>
                    <w:t>氾濫危険水位超過</w:t>
                  </w:r>
                </w:p>
                <w:p w:rsidR="00A242E6" w:rsidRPr="009558F2" w:rsidRDefault="00A242E6" w:rsidP="00A242E6">
                  <w:pPr>
                    <w:rPr>
                      <w:rFonts w:eastAsiaTheme="minorHAnsi" w:cs="ＭＳ 明朝"/>
                    </w:rPr>
                  </w:pPr>
                  <w:r w:rsidRPr="009558F2">
                    <w:rPr>
                      <w:rFonts w:ascii="ＭＳ 明朝" w:eastAsia="ＭＳ 明朝" w:hAnsi="ＭＳ 明朝" w:cs="ＭＳ 明朝" w:hint="eastAsia"/>
                    </w:rPr>
                    <w:t>➢</w:t>
                  </w:r>
                  <w:r w:rsidRPr="009558F2">
                    <w:rPr>
                      <w:rFonts w:ascii="游明朝" w:eastAsia="游明朝" w:hAnsi="游明朝" w:cs="游明朝" w:hint="eastAsia"/>
                    </w:rPr>
                    <w:t>鹿角市に大雨特別警報（土砂災害）発表</w:t>
                  </w:r>
                </w:p>
                <w:p w:rsidR="00A242E6" w:rsidRPr="009558F2" w:rsidRDefault="00A242E6" w:rsidP="00A242E6">
                  <w:pPr>
                    <w:rPr>
                      <w:rFonts w:eastAsiaTheme="minorHAnsi" w:cs="ＭＳ 明朝"/>
                    </w:rPr>
                  </w:pPr>
                  <w:r w:rsidRPr="009558F2">
                    <w:rPr>
                      <w:rFonts w:ascii="ＭＳ 明朝" w:eastAsia="ＭＳ 明朝" w:hAnsi="ＭＳ 明朝" w:cs="ＭＳ 明朝" w:hint="eastAsia"/>
                    </w:rPr>
                    <w:t>➢</w:t>
                  </w:r>
                  <w:r w:rsidRPr="009558F2">
                    <w:rPr>
                      <w:rFonts w:eastAsiaTheme="minorHAnsi" w:cs="ＭＳ 明朝" w:hint="eastAsia"/>
                    </w:rPr>
                    <w:t>鹿角市○○地区に避難勧告または避難指示（緊急）の発令</w:t>
                  </w:r>
                </w:p>
                <w:p w:rsidR="00A242E6" w:rsidRPr="009558F2" w:rsidRDefault="00A242E6" w:rsidP="00A242E6">
                  <w:pPr>
                    <w:rPr>
                      <w:rFonts w:eastAsiaTheme="minorHAnsi" w:cs="ＭＳ 明朝"/>
                    </w:rPr>
                  </w:pPr>
                  <w:r>
                    <w:rPr>
                      <w:rFonts w:ascii="ＭＳ 明朝" w:eastAsia="ＭＳ 明朝" w:hAnsi="ＭＳ 明朝" w:cs="ＭＳ 明朝" w:hint="eastAsia"/>
                    </w:rPr>
                    <w:t>➢</w:t>
                  </w:r>
                  <w:r w:rsidRPr="002F3F15">
                    <w:rPr>
                      <w:rFonts w:eastAsiaTheme="minorHAnsi" w:cs="ＭＳ 明朝" w:hint="eastAsia"/>
                    </w:rPr>
                    <w:t>「記録的短時間大雨情報」が発表</w:t>
                  </w:r>
                </w:p>
                <w:p w:rsidR="00A242E6" w:rsidRPr="009558F2" w:rsidRDefault="00A242E6" w:rsidP="00A242E6">
                  <w:pPr>
                    <w:rPr>
                      <w:rFonts w:eastAsiaTheme="minorHAnsi"/>
                    </w:rPr>
                  </w:pPr>
                </w:p>
              </w:tc>
              <w:tc>
                <w:tcPr>
                  <w:tcW w:w="1701" w:type="dxa"/>
                </w:tcPr>
                <w:p w:rsidR="00A35F53" w:rsidRDefault="00A35F53" w:rsidP="00A242E6">
                  <w:r>
                    <w:rPr>
                      <w:rFonts w:hint="eastAsia"/>
                    </w:rPr>
                    <w:t>施設内全体の</w:t>
                  </w:r>
                </w:p>
                <w:p w:rsidR="00A242E6" w:rsidRDefault="00A242E6" w:rsidP="00A242E6">
                  <w:r w:rsidRPr="00C65DC5">
                    <w:rPr>
                      <w:rFonts w:hint="eastAsia"/>
                    </w:rPr>
                    <w:t>避難誘導</w:t>
                  </w:r>
                </w:p>
              </w:tc>
              <w:tc>
                <w:tcPr>
                  <w:tcW w:w="1276" w:type="dxa"/>
                </w:tcPr>
                <w:p w:rsidR="00A242E6" w:rsidRDefault="00A242E6" w:rsidP="00A242E6">
                  <w:r>
                    <w:rPr>
                      <w:rFonts w:hint="eastAsia"/>
                    </w:rPr>
                    <w:t>全員</w:t>
                  </w:r>
                </w:p>
              </w:tc>
            </w:tr>
          </w:tbl>
          <w:p w:rsidR="00A242E6" w:rsidRDefault="00A242E6" w:rsidP="00A242E6">
            <w:pPr>
              <w:ind w:left="420" w:hangingChars="200" w:hanging="420"/>
            </w:pPr>
            <w:r>
              <w:rPr>
                <w:rFonts w:hint="eastAsia"/>
              </w:rPr>
              <w:t xml:space="preserve">　</w:t>
            </w:r>
          </w:p>
          <w:p w:rsidR="00A242E6" w:rsidRDefault="00A242E6" w:rsidP="00A242E6">
            <w:pPr>
              <w:ind w:left="420" w:hangingChars="200" w:hanging="420"/>
            </w:pPr>
          </w:p>
          <w:p w:rsidR="00A242E6" w:rsidRDefault="00A242E6" w:rsidP="00A242E6">
            <w:pPr>
              <w:ind w:left="420" w:hangingChars="200" w:hanging="420"/>
            </w:pPr>
          </w:p>
          <w:p w:rsidR="00A242E6" w:rsidRPr="008F49B3" w:rsidRDefault="00A242E6" w:rsidP="00A242E6">
            <w:pPr>
              <w:ind w:left="420" w:hangingChars="200" w:hanging="420"/>
            </w:pPr>
          </w:p>
          <w:p w:rsidR="00A242E6" w:rsidRPr="00A242E6" w:rsidRDefault="00A242E6" w:rsidP="00A242E6">
            <w:pPr>
              <w:ind w:left="420" w:hangingChars="200" w:hanging="420"/>
              <w:jc w:val="right"/>
              <w:rPr>
                <w:bdr w:val="single" w:sz="4" w:space="0" w:color="auto"/>
              </w:rPr>
            </w:pPr>
            <w:r w:rsidRPr="00A242E6">
              <w:rPr>
                <w:rFonts w:hint="eastAsia"/>
                <w:bdr w:val="single" w:sz="4" w:space="0" w:color="auto"/>
              </w:rPr>
              <w:lastRenderedPageBreak/>
              <w:t>様式３</w:t>
            </w:r>
          </w:p>
          <w:p w:rsidR="00A242E6" w:rsidRDefault="00954FB8" w:rsidP="00A242E6">
            <w:r>
              <w:rPr>
                <w:rFonts w:hint="eastAsia"/>
              </w:rPr>
              <w:t>５　情報収集</w:t>
            </w:r>
          </w:p>
          <w:p w:rsidR="00A242E6" w:rsidRDefault="00A242E6" w:rsidP="00A242E6">
            <w:r>
              <w:rPr>
                <w:rFonts w:hint="eastAsia"/>
              </w:rPr>
              <w:t>【情報収集】主な情報及び収集方法は、以下のとおりとする。</w:t>
            </w:r>
          </w:p>
          <w:tbl>
            <w:tblPr>
              <w:tblStyle w:val="a7"/>
              <w:tblW w:w="0" w:type="auto"/>
              <w:tblInd w:w="451" w:type="dxa"/>
              <w:tblLook w:val="04A0" w:firstRow="1" w:lastRow="0" w:firstColumn="1" w:lastColumn="0" w:noHBand="0" w:noVBand="1"/>
            </w:tblPr>
            <w:tblGrid>
              <w:gridCol w:w="1701"/>
              <w:gridCol w:w="5954"/>
            </w:tblGrid>
            <w:tr w:rsidR="00A242E6" w:rsidTr="00A242E6">
              <w:tc>
                <w:tcPr>
                  <w:tcW w:w="1701" w:type="dxa"/>
                </w:tcPr>
                <w:p w:rsidR="00A242E6" w:rsidRDefault="00A242E6" w:rsidP="00A242E6">
                  <w:r>
                    <w:rPr>
                      <w:rFonts w:hint="eastAsia"/>
                    </w:rPr>
                    <w:t>収集する情報</w:t>
                  </w:r>
                </w:p>
              </w:tc>
              <w:tc>
                <w:tcPr>
                  <w:tcW w:w="5954" w:type="dxa"/>
                </w:tcPr>
                <w:p w:rsidR="00A242E6" w:rsidRDefault="00A242E6" w:rsidP="00A242E6">
                  <w:r>
                    <w:rPr>
                      <w:rFonts w:hint="eastAsia"/>
                    </w:rPr>
                    <w:t>収集方法</w:t>
                  </w:r>
                </w:p>
              </w:tc>
            </w:tr>
            <w:tr w:rsidR="00A242E6" w:rsidTr="00A242E6">
              <w:tc>
                <w:tcPr>
                  <w:tcW w:w="1701" w:type="dxa"/>
                </w:tcPr>
                <w:p w:rsidR="00A242E6" w:rsidRDefault="00A242E6" w:rsidP="00A242E6">
                  <w:r>
                    <w:rPr>
                      <w:rFonts w:hint="eastAsia"/>
                    </w:rPr>
                    <w:t>気象情報</w:t>
                  </w:r>
                </w:p>
              </w:tc>
              <w:tc>
                <w:tcPr>
                  <w:tcW w:w="5954" w:type="dxa"/>
                </w:tcPr>
                <w:p w:rsidR="00C44E49" w:rsidRDefault="00A242E6" w:rsidP="00A242E6">
                  <w:pPr>
                    <w:rPr>
                      <w:rFonts w:eastAsiaTheme="minorHAnsi"/>
                    </w:rPr>
                  </w:pPr>
                  <w:r w:rsidRPr="0038491A">
                    <w:rPr>
                      <w:rFonts w:eastAsiaTheme="minorHAnsi" w:hint="eastAsia"/>
                    </w:rPr>
                    <w:t>テレビ</w:t>
                  </w:r>
                </w:p>
                <w:p w:rsidR="00E14C76" w:rsidRDefault="00A242E6" w:rsidP="00A242E6">
                  <w:pPr>
                    <w:rPr>
                      <w:rFonts w:eastAsiaTheme="minorHAnsi"/>
                    </w:rPr>
                  </w:pPr>
                  <w:r w:rsidRPr="0038491A">
                    <w:rPr>
                      <w:rFonts w:eastAsiaTheme="minorHAnsi" w:hint="eastAsia"/>
                    </w:rPr>
                    <w:t>ラジオ</w:t>
                  </w:r>
                </w:p>
                <w:p w:rsidR="00A242E6" w:rsidRDefault="00A242E6" w:rsidP="00A242E6">
                  <w:pPr>
                    <w:rPr>
                      <w:rFonts w:eastAsiaTheme="minorHAnsi"/>
                    </w:rPr>
                  </w:pPr>
                  <w:r w:rsidRPr="0038491A">
                    <w:rPr>
                      <w:rFonts w:eastAsiaTheme="minorHAnsi" w:hint="eastAsia"/>
                    </w:rPr>
                    <w:t>インターネット</w:t>
                  </w:r>
                </w:p>
                <w:p w:rsidR="00A242E6" w:rsidRPr="0038491A" w:rsidRDefault="00A242E6" w:rsidP="00C44E49">
                  <w:pPr>
                    <w:rPr>
                      <w:rFonts w:eastAsiaTheme="minorHAnsi"/>
                    </w:rPr>
                  </w:pPr>
                  <w:r>
                    <w:rPr>
                      <w:rFonts w:eastAsiaTheme="minorHAnsi" w:hint="eastAsia"/>
                    </w:rPr>
                    <w:t xml:space="preserve">　</w:t>
                  </w:r>
                  <w:r w:rsidRPr="00B810C4">
                    <w:rPr>
                      <w:rFonts w:eastAsiaTheme="minorHAnsi" w:hint="eastAsia"/>
                    </w:rPr>
                    <w:t xml:space="preserve">　</w:t>
                  </w:r>
                  <w:r w:rsidRPr="0038491A">
                    <w:rPr>
                      <w:rFonts w:ascii="ＭＳ 明朝" w:eastAsia="ＭＳ 明朝" w:hAnsi="ＭＳ 明朝" w:cs="ＭＳ 明朝" w:hint="eastAsia"/>
                    </w:rPr>
                    <w:t>➢</w:t>
                  </w:r>
                  <w:r w:rsidRPr="0038491A">
                    <w:rPr>
                      <w:rFonts w:ascii="游明朝" w:eastAsia="游明朝" w:hAnsi="游明朝" w:cs="游明朝" w:hint="eastAsia"/>
                    </w:rPr>
                    <w:t>秋田県河川砂防情報システム（鹿角地域）</w:t>
                  </w:r>
                </w:p>
              </w:tc>
            </w:tr>
            <w:tr w:rsidR="00A242E6" w:rsidTr="00A242E6">
              <w:tc>
                <w:tcPr>
                  <w:tcW w:w="1701" w:type="dxa"/>
                </w:tcPr>
                <w:p w:rsidR="00A242E6" w:rsidRDefault="00A242E6" w:rsidP="00A242E6">
                  <w:r>
                    <w:rPr>
                      <w:rFonts w:hint="eastAsia"/>
                    </w:rPr>
                    <w:t>水位到達情報</w:t>
                  </w:r>
                </w:p>
                <w:p w:rsidR="00A242E6" w:rsidRDefault="00A242E6" w:rsidP="00A242E6">
                  <w:r>
                    <w:rPr>
                      <w:rFonts w:hint="eastAsia"/>
                    </w:rPr>
                    <w:t>水位情報</w:t>
                  </w:r>
                </w:p>
              </w:tc>
              <w:tc>
                <w:tcPr>
                  <w:tcW w:w="5954" w:type="dxa"/>
                </w:tcPr>
                <w:p w:rsidR="00A242E6" w:rsidRPr="0038491A" w:rsidRDefault="00A242E6" w:rsidP="00A242E6">
                  <w:pPr>
                    <w:rPr>
                      <w:rFonts w:eastAsiaTheme="minorHAnsi"/>
                    </w:rPr>
                  </w:pPr>
                  <w:r w:rsidRPr="0038491A">
                    <w:rPr>
                      <w:rFonts w:eastAsiaTheme="minorHAnsi" w:hint="eastAsia"/>
                    </w:rPr>
                    <w:t>鹿角市防災メール（登録制）</w:t>
                  </w:r>
                </w:p>
                <w:p w:rsidR="00A242E6" w:rsidRDefault="00A242E6" w:rsidP="00A242E6">
                  <w:pPr>
                    <w:rPr>
                      <w:rFonts w:eastAsiaTheme="minorHAnsi"/>
                    </w:rPr>
                  </w:pPr>
                  <w:r w:rsidRPr="0038491A">
                    <w:rPr>
                      <w:rFonts w:eastAsiaTheme="minorHAnsi" w:hint="eastAsia"/>
                    </w:rPr>
                    <w:t>インターネット</w:t>
                  </w:r>
                </w:p>
                <w:p w:rsidR="00A242E6" w:rsidRPr="0038491A" w:rsidRDefault="00A242E6" w:rsidP="00C44E49">
                  <w:pPr>
                    <w:rPr>
                      <w:rFonts w:eastAsiaTheme="minorHAnsi"/>
                    </w:rPr>
                  </w:pPr>
                  <w:r>
                    <w:rPr>
                      <w:rFonts w:eastAsiaTheme="minorHAnsi" w:hint="eastAsia"/>
                    </w:rPr>
                    <w:t xml:space="preserve">　　</w:t>
                  </w:r>
                  <w:r w:rsidRPr="0038491A">
                    <w:rPr>
                      <w:rFonts w:ascii="ＭＳ 明朝" w:eastAsia="ＭＳ 明朝" w:hAnsi="ＭＳ 明朝" w:cs="ＭＳ 明朝" w:hint="eastAsia"/>
                    </w:rPr>
                    <w:t>➢</w:t>
                  </w:r>
                  <w:r w:rsidRPr="0038491A">
                    <w:rPr>
                      <w:rFonts w:eastAsiaTheme="minorHAnsi" w:cs="ＭＳ 明朝" w:hint="eastAsia"/>
                    </w:rPr>
                    <w:t>秋田県河川砂防情報システム（鹿角地域）</w:t>
                  </w:r>
                </w:p>
              </w:tc>
            </w:tr>
            <w:tr w:rsidR="00A242E6" w:rsidTr="00A242E6">
              <w:tc>
                <w:tcPr>
                  <w:tcW w:w="1701" w:type="dxa"/>
                </w:tcPr>
                <w:p w:rsidR="00A242E6" w:rsidRDefault="00A242E6" w:rsidP="00A242E6">
                  <w:r>
                    <w:rPr>
                      <w:rFonts w:hint="eastAsia"/>
                    </w:rPr>
                    <w:t>避難準備・高齢者等避難開始、避難勧告、避難指示（緊急）、避難所の開設状況</w:t>
                  </w:r>
                </w:p>
              </w:tc>
              <w:tc>
                <w:tcPr>
                  <w:tcW w:w="5954" w:type="dxa"/>
                </w:tcPr>
                <w:p w:rsidR="00A242E6" w:rsidRPr="0038491A" w:rsidRDefault="00A242E6" w:rsidP="00A242E6">
                  <w:pPr>
                    <w:rPr>
                      <w:rFonts w:eastAsiaTheme="minorHAnsi"/>
                    </w:rPr>
                  </w:pPr>
                  <w:r w:rsidRPr="0038491A">
                    <w:rPr>
                      <w:rFonts w:eastAsiaTheme="minorHAnsi" w:hint="eastAsia"/>
                    </w:rPr>
                    <w:t>鹿角市防災メール（登録制）</w:t>
                  </w:r>
                </w:p>
                <w:p w:rsidR="00A242E6" w:rsidRPr="0038491A" w:rsidRDefault="00A242E6" w:rsidP="00A242E6">
                  <w:pPr>
                    <w:rPr>
                      <w:rFonts w:eastAsiaTheme="minorHAnsi"/>
                    </w:rPr>
                  </w:pPr>
                  <w:r w:rsidRPr="0038491A">
                    <w:rPr>
                      <w:rFonts w:eastAsiaTheme="minorHAnsi" w:hint="eastAsia"/>
                    </w:rPr>
                    <w:t>防災ラジオ</w:t>
                  </w:r>
                </w:p>
                <w:p w:rsidR="00A242E6" w:rsidRPr="0038491A" w:rsidRDefault="00A242E6" w:rsidP="00A242E6">
                  <w:pPr>
                    <w:rPr>
                      <w:rFonts w:eastAsiaTheme="minorHAnsi"/>
                    </w:rPr>
                  </w:pPr>
                  <w:r w:rsidRPr="0038491A">
                    <w:rPr>
                      <w:rFonts w:eastAsiaTheme="minorHAnsi" w:hint="eastAsia"/>
                    </w:rPr>
                    <w:t>テレビ</w:t>
                  </w:r>
                </w:p>
                <w:p w:rsidR="00A242E6" w:rsidRDefault="00A242E6" w:rsidP="00A242E6">
                  <w:pPr>
                    <w:rPr>
                      <w:rFonts w:eastAsiaTheme="minorHAnsi"/>
                    </w:rPr>
                  </w:pPr>
                  <w:r w:rsidRPr="0038491A">
                    <w:rPr>
                      <w:rFonts w:eastAsiaTheme="minorHAnsi" w:hint="eastAsia"/>
                    </w:rPr>
                    <w:t>インターネット</w:t>
                  </w:r>
                </w:p>
                <w:p w:rsidR="00A242E6" w:rsidRPr="0038491A" w:rsidRDefault="00A242E6" w:rsidP="00C44E49">
                  <w:pPr>
                    <w:rPr>
                      <w:rFonts w:eastAsiaTheme="minorHAnsi"/>
                    </w:rPr>
                  </w:pPr>
                  <w:r>
                    <w:rPr>
                      <w:rFonts w:eastAsiaTheme="minorHAnsi" w:hint="eastAsia"/>
                    </w:rPr>
                    <w:t xml:space="preserve">　　</w:t>
                  </w:r>
                  <w:r w:rsidRPr="0038491A">
                    <w:rPr>
                      <w:rFonts w:ascii="ＭＳ 明朝" w:eastAsia="ＭＳ 明朝" w:hAnsi="ＭＳ 明朝" w:cs="ＭＳ 明朝" w:hint="eastAsia"/>
                    </w:rPr>
                    <w:t>➢</w:t>
                  </w:r>
                  <w:r w:rsidRPr="0038491A">
                    <w:rPr>
                      <w:rFonts w:eastAsiaTheme="minorHAnsi" w:cs="ＭＳ 明朝" w:hint="eastAsia"/>
                    </w:rPr>
                    <w:t>秋田県河川砂防情報システム（鹿角地域）</w:t>
                  </w:r>
                </w:p>
              </w:tc>
            </w:tr>
          </w:tbl>
          <w:p w:rsidR="00A242E6" w:rsidRDefault="00A242E6" w:rsidP="00A242E6">
            <w:pPr>
              <w:ind w:left="630" w:hangingChars="300" w:hanging="630"/>
            </w:pPr>
            <w:r>
              <w:rPr>
                <w:rFonts w:hint="eastAsia"/>
              </w:rPr>
              <w:t xml:space="preserve">　　※提供される情報に加えて、雨の降り方、施設周辺の水路や道路の状況、斜面に危険な兆候が無いかなど、施設内から確認を行う。</w:t>
            </w:r>
          </w:p>
          <w:p w:rsidR="00A242E6" w:rsidRDefault="00A242E6" w:rsidP="00A242E6">
            <w:pPr>
              <w:ind w:left="630" w:hangingChars="300" w:hanging="630"/>
            </w:pPr>
            <w:r>
              <w:rPr>
                <w:rFonts w:hint="eastAsia"/>
              </w:rPr>
              <w:t xml:space="preserve">　　※停電時は、ラジオ、タブレット、携帯電話を活用して情報を収集するものとし、これに備えて、乾電池、バッテリー等を備蓄する。</w:t>
            </w:r>
          </w:p>
          <w:p w:rsidR="005411B8" w:rsidRDefault="00250377" w:rsidP="00A242E6">
            <w:pPr>
              <w:ind w:left="630" w:hangingChars="300" w:hanging="630"/>
            </w:pPr>
            <w:r>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3092851</wp:posOffset>
                      </wp:positionH>
                      <wp:positionV relativeFrom="paragraph">
                        <wp:posOffset>166871</wp:posOffset>
                      </wp:positionV>
                      <wp:extent cx="1010285" cy="563880"/>
                      <wp:effectExtent l="0" t="0" r="18415" b="255270"/>
                      <wp:wrapNone/>
                      <wp:docPr id="11" name="角丸四角形吹き出し 11"/>
                      <wp:cNvGraphicFramePr/>
                      <a:graphic xmlns:a="http://schemas.openxmlformats.org/drawingml/2006/main">
                        <a:graphicData uri="http://schemas.microsoft.com/office/word/2010/wordprocessingShape">
                          <wps:wsp>
                            <wps:cNvSpPr/>
                            <wps:spPr>
                              <a:xfrm>
                                <a:off x="0" y="0"/>
                                <a:ext cx="1010285" cy="563880"/>
                              </a:xfrm>
                              <a:prstGeom prst="wedgeRoundRectCallout">
                                <a:avLst>
                                  <a:gd name="adj1" fmla="val 2985"/>
                                  <a:gd name="adj2" fmla="val 86397"/>
                                  <a:gd name="adj3" fmla="val 16667"/>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D720B5" w:rsidRPr="004E31CA" w:rsidRDefault="00D720B5" w:rsidP="004E31CA">
                                  <w:pPr>
                                    <w:jc w:val="center"/>
                                    <w:rPr>
                                      <w:sz w:val="18"/>
                                      <w:szCs w:val="18"/>
                                    </w:rPr>
                                  </w:pPr>
                                  <w:r w:rsidRPr="004E31CA">
                                    <w:rPr>
                                      <w:rFonts w:hint="eastAsia"/>
                                      <w:sz w:val="18"/>
                                      <w:szCs w:val="18"/>
                                    </w:rPr>
                                    <w:t>電話</w:t>
                                  </w:r>
                                  <w:r w:rsidRPr="004E31CA">
                                    <w:rPr>
                                      <w:sz w:val="18"/>
                                      <w:szCs w:val="18"/>
                                    </w:rPr>
                                    <w:t>、メール</w:t>
                                  </w:r>
                                </w:p>
                                <w:p w:rsidR="00D720B5" w:rsidRPr="004E31CA" w:rsidRDefault="00D720B5" w:rsidP="004E31CA">
                                  <w:pPr>
                                    <w:jc w:val="center"/>
                                    <w:rPr>
                                      <w:sz w:val="18"/>
                                      <w:szCs w:val="18"/>
                                    </w:rPr>
                                  </w:pPr>
                                  <w:r w:rsidRPr="004E31CA">
                                    <w:rPr>
                                      <w:rFonts w:hint="eastAsia"/>
                                      <w:sz w:val="18"/>
                                      <w:szCs w:val="18"/>
                                    </w:rPr>
                                    <w:t>口頭</w:t>
                                  </w:r>
                                  <w:r>
                                    <w:rPr>
                                      <w:rFonts w:hint="eastAsia"/>
                                      <w:sz w:val="18"/>
                                      <w:szCs w:val="18"/>
                                    </w:rPr>
                                    <w:t>(</w:t>
                                  </w:r>
                                  <w:r w:rsidRPr="004E31CA">
                                    <w:rPr>
                                      <w:sz w:val="18"/>
                                      <w:szCs w:val="18"/>
                                    </w:rPr>
                                    <w:t>施設内</w:t>
                                  </w:r>
                                  <w:r>
                                    <w:rPr>
                                      <w:rFonts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43.55pt;margin-top:13.15pt;width:79.55pt;height:4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" adj="11445,29462" fillcolor="white [3201]" strokecolor="black [3213]" strokeweight="1pt">
                      <v:stroke dashstyle="dash"/>
                      <v:textbox>
                        <w:txbxContent>
                          <w:p w:rsidR="00D720B5" w:rsidRPr="004E31CA" w:rsidRDefault="00D720B5" w:rsidP="004E31CA">
                            <w:pPr>
                              <w:jc w:val="center"/>
                              <w:rPr>
                                <w:sz w:val="18"/>
                                <w:szCs w:val="18"/>
                              </w:rPr>
                            </w:pPr>
                            <w:r w:rsidRPr="004E31CA">
                              <w:rPr>
                                <w:rFonts w:hint="eastAsia"/>
                                <w:sz w:val="18"/>
                                <w:szCs w:val="18"/>
                              </w:rPr>
                              <w:t>電話</w:t>
                            </w:r>
                            <w:r w:rsidRPr="004E31CA">
                              <w:rPr>
                                <w:sz w:val="18"/>
                                <w:szCs w:val="18"/>
                              </w:rPr>
                              <w:t>、メール</w:t>
                            </w:r>
                          </w:p>
                          <w:p w:rsidR="00D720B5" w:rsidRPr="004E31CA" w:rsidRDefault="00D720B5" w:rsidP="004E31CA">
                            <w:pPr>
                              <w:jc w:val="center"/>
                              <w:rPr>
                                <w:sz w:val="18"/>
                                <w:szCs w:val="18"/>
                              </w:rPr>
                            </w:pPr>
                            <w:r w:rsidRPr="004E31CA">
                              <w:rPr>
                                <w:rFonts w:hint="eastAsia"/>
                                <w:sz w:val="18"/>
                                <w:szCs w:val="18"/>
                              </w:rPr>
                              <w:t>口頭</w:t>
                            </w:r>
                            <w:r>
                              <w:rPr>
                                <w:rFonts w:hint="eastAsia"/>
                                <w:sz w:val="18"/>
                                <w:szCs w:val="18"/>
                              </w:rPr>
                              <w:t>(</w:t>
                            </w:r>
                            <w:r w:rsidRPr="004E31CA">
                              <w:rPr>
                                <w:sz w:val="18"/>
                                <w:szCs w:val="18"/>
                              </w:rPr>
                              <w:t>施設内</w:t>
                            </w:r>
                            <w:r>
                              <w:rPr>
                                <w:rFonts w:hint="eastAsia"/>
                                <w:sz w:val="18"/>
                                <w:szCs w:val="18"/>
                              </w:rPr>
                              <w:t>)</w:t>
                            </w:r>
                          </w:p>
                        </w:txbxContent>
                      </v:textbox>
                    </v:shape>
                  </w:pict>
                </mc:Fallback>
              </mc:AlternateContent>
            </w:r>
          </w:p>
          <w:p w:rsidR="00A242E6" w:rsidRDefault="005411B8" w:rsidP="00075C3D">
            <w:r>
              <w:rPr>
                <w:rFonts w:hint="eastAsia"/>
              </w:rPr>
              <w:t>【情報伝達系統図】</w:t>
            </w:r>
          </w:p>
          <w:p w:rsidR="00954FB8" w:rsidRDefault="00250377" w:rsidP="00075C3D">
            <w:r>
              <w:rPr>
                <w:noProof/>
              </w:rPr>
              <mc:AlternateContent>
                <mc:Choice Requires="wps">
                  <w:drawing>
                    <wp:anchor distT="0" distB="0" distL="114300" distR="114300" simplePos="0" relativeHeight="251698176" behindDoc="0" locked="0" layoutInCell="1" allowOverlap="1" wp14:anchorId="60A4B3B0" wp14:editId="298E4187">
                      <wp:simplePos x="0" y="0"/>
                      <wp:positionH relativeFrom="column">
                        <wp:posOffset>1088524</wp:posOffset>
                      </wp:positionH>
                      <wp:positionV relativeFrom="paragraph">
                        <wp:posOffset>192405</wp:posOffset>
                      </wp:positionV>
                      <wp:extent cx="914400" cy="365760"/>
                      <wp:effectExtent l="0" t="0" r="635" b="0"/>
                      <wp:wrapNone/>
                      <wp:docPr id="66565" name="テキスト ボックス 66565"/>
                      <wp:cNvGraphicFramePr/>
                      <a:graphic xmlns:a="http://schemas.openxmlformats.org/drawingml/2006/main">
                        <a:graphicData uri="http://schemas.microsoft.com/office/word/2010/wordprocessingShape">
                          <wps:wsp>
                            <wps:cNvSpPr txBox="1"/>
                            <wps:spPr>
                              <a:xfrm>
                                <a:off x="0" y="0"/>
                                <a:ext cx="914400" cy="365760"/>
                              </a:xfrm>
                              <a:prstGeom prst="rect">
                                <a:avLst/>
                              </a:prstGeom>
                              <a:solidFill>
                                <a:sysClr val="window" lastClr="FFFFFF"/>
                              </a:solidFill>
                              <a:ln w="6350">
                                <a:noFill/>
                              </a:ln>
                            </wps:spPr>
                            <wps:txbx>
                              <w:txbxContent>
                                <w:p w:rsidR="00D720B5" w:rsidRDefault="00D720B5" w:rsidP="00CC5CEA">
                                  <w:r>
                                    <w:rPr>
                                      <w:rFonts w:hint="eastAsia"/>
                                    </w:rPr>
                                    <w:t>情報発信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A4B3B0" id="_x0000_t202" coordsize="21600,21600" o:spt="202" path="m,l,21600r21600,l21600,xe">
                      <v:stroke joinstyle="miter"/>
                      <v:path gradientshapeok="t" o:connecttype="rect"/>
                    </v:shapetype>
                    <v:shape id="テキスト ボックス 66565" o:spid="_x0000_s1027" type="#_x0000_t202" style="position:absolute;left:0;text-align:left;margin-left:85.7pt;margin-top:15.15pt;width:1in;height:28.8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" fillcolor="window" stroked="f" strokeweight=".5pt">
                      <v:textbox>
                        <w:txbxContent>
                          <w:p w:rsidR="00D720B5" w:rsidRDefault="00D720B5" w:rsidP="00CC5CEA">
                            <w:r>
                              <w:rPr>
                                <w:rFonts w:hint="eastAsia"/>
                              </w:rPr>
                              <w:t>情報発信</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1B200BB7" wp14:editId="376E2327">
                      <wp:simplePos x="0" y="0"/>
                      <wp:positionH relativeFrom="column">
                        <wp:posOffset>1880736</wp:posOffset>
                      </wp:positionH>
                      <wp:positionV relativeFrom="paragraph">
                        <wp:posOffset>43180</wp:posOffset>
                      </wp:positionV>
                      <wp:extent cx="1097280" cy="875665"/>
                      <wp:effectExtent l="0" t="0" r="26670" b="19685"/>
                      <wp:wrapNone/>
                      <wp:docPr id="10" name="フローチャート: 代替処理 10"/>
                      <wp:cNvGraphicFramePr/>
                      <a:graphic xmlns:a="http://schemas.openxmlformats.org/drawingml/2006/main">
                        <a:graphicData uri="http://schemas.microsoft.com/office/word/2010/wordprocessingShape">
                          <wps:wsp>
                            <wps:cNvSpPr/>
                            <wps:spPr>
                              <a:xfrm>
                                <a:off x="0" y="0"/>
                                <a:ext cx="1097280" cy="875665"/>
                              </a:xfrm>
                              <a:prstGeom prst="flowChartAlternateProcess">
                                <a:avLst/>
                              </a:prstGeom>
                              <a:noFill/>
                              <a:ln w="12700" cap="flat" cmpd="sng" algn="ctr">
                                <a:solidFill>
                                  <a:sysClr val="windowText" lastClr="000000"/>
                                </a:solidFill>
                                <a:prstDash val="solid"/>
                                <a:miter lim="800000"/>
                              </a:ln>
                              <a:effectLst/>
                            </wps:spPr>
                            <wps:txbx>
                              <w:txbxContent>
                                <w:p w:rsidR="00D720B5" w:rsidRDefault="00D720B5" w:rsidP="005411B8">
                                  <w:pPr>
                                    <w:jc w:val="center"/>
                                    <w:rPr>
                                      <w:color w:val="000000" w:themeColor="text1"/>
                                    </w:rPr>
                                  </w:pPr>
                                  <w:r>
                                    <w:rPr>
                                      <w:rFonts w:hint="eastAsia"/>
                                      <w:color w:val="000000" w:themeColor="text1"/>
                                    </w:rPr>
                                    <w:t>施設</w:t>
                                  </w:r>
                                </w:p>
                                <w:p w:rsidR="00D720B5" w:rsidRPr="005411B8" w:rsidRDefault="00D720B5" w:rsidP="005411B8">
                                  <w:pPr>
                                    <w:jc w:val="center"/>
                                    <w:rPr>
                                      <w:color w:val="000000" w:themeColor="text1"/>
                                    </w:rPr>
                                  </w:pPr>
                                  <w:r>
                                    <w:rPr>
                                      <w:rFonts w:hint="eastAsia"/>
                                      <w:color w:val="000000" w:themeColor="text1"/>
                                    </w:rPr>
                                    <w:t>情報班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00BB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0" o:spid="_x0000_s1028" type="#_x0000_t176" style="position:absolute;left:0;text-align:left;margin-left:148.1pt;margin-top:3.4pt;width:86.4pt;height:68.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" filled="f" strokecolor="windowText" strokeweight="1pt">
                      <v:textbox>
                        <w:txbxContent>
                          <w:p w:rsidR="00D720B5" w:rsidRDefault="00D720B5" w:rsidP="005411B8">
                            <w:pPr>
                              <w:jc w:val="center"/>
                              <w:rPr>
                                <w:color w:val="000000" w:themeColor="text1"/>
                              </w:rPr>
                            </w:pPr>
                            <w:r>
                              <w:rPr>
                                <w:rFonts w:hint="eastAsia"/>
                                <w:color w:val="000000" w:themeColor="text1"/>
                              </w:rPr>
                              <w:t>施設</w:t>
                            </w:r>
                          </w:p>
                          <w:p w:rsidR="00D720B5" w:rsidRPr="005411B8" w:rsidRDefault="00D720B5" w:rsidP="005411B8">
                            <w:pPr>
                              <w:jc w:val="center"/>
                              <w:rPr>
                                <w:color w:val="000000" w:themeColor="text1"/>
                              </w:rPr>
                            </w:pPr>
                            <w:r>
                              <w:rPr>
                                <w:rFonts w:hint="eastAsia"/>
                                <w:color w:val="000000" w:themeColor="text1"/>
                              </w:rPr>
                              <w:t>情報班</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14F5EB4B" wp14:editId="395063F4">
                      <wp:simplePos x="0" y="0"/>
                      <wp:positionH relativeFrom="column">
                        <wp:posOffset>4265295</wp:posOffset>
                      </wp:positionH>
                      <wp:positionV relativeFrom="paragraph">
                        <wp:posOffset>139065</wp:posOffset>
                      </wp:positionV>
                      <wp:extent cx="962192" cy="654517"/>
                      <wp:effectExtent l="0" t="0" r="28575" b="12700"/>
                      <wp:wrapNone/>
                      <wp:docPr id="20" name="フローチャート: 代替処理 20"/>
                      <wp:cNvGraphicFramePr/>
                      <a:graphic xmlns:a="http://schemas.openxmlformats.org/drawingml/2006/main">
                        <a:graphicData uri="http://schemas.microsoft.com/office/word/2010/wordprocessingShape">
                          <wps:wsp>
                            <wps:cNvSpPr/>
                            <wps:spPr>
                              <a:xfrm>
                                <a:off x="0" y="0"/>
                                <a:ext cx="962192" cy="654517"/>
                              </a:xfrm>
                              <a:prstGeom prst="flowChartAlternateProcess">
                                <a:avLst/>
                              </a:prstGeom>
                              <a:noFill/>
                              <a:ln w="12700" cap="flat" cmpd="sng" algn="ctr">
                                <a:solidFill>
                                  <a:sysClr val="windowText" lastClr="000000"/>
                                </a:solidFill>
                                <a:prstDash val="solid"/>
                                <a:miter lim="800000"/>
                              </a:ln>
                              <a:effectLst/>
                            </wps:spPr>
                            <wps:txbx>
                              <w:txbxContent>
                                <w:p w:rsidR="00D720B5" w:rsidRDefault="00D720B5" w:rsidP="005411B8">
                                  <w:pPr>
                                    <w:jc w:val="center"/>
                                    <w:rPr>
                                      <w:color w:val="000000" w:themeColor="text1"/>
                                    </w:rPr>
                                  </w:pPr>
                                  <w:r>
                                    <w:rPr>
                                      <w:rFonts w:hint="eastAsia"/>
                                      <w:color w:val="000000" w:themeColor="text1"/>
                                    </w:rPr>
                                    <w:t>管理</w:t>
                                  </w:r>
                                  <w:r>
                                    <w:rPr>
                                      <w:color w:val="000000" w:themeColor="text1"/>
                                    </w:rPr>
                                    <w:t>権限者</w:t>
                                  </w:r>
                                </w:p>
                                <w:p w:rsidR="00D720B5" w:rsidRPr="005411B8" w:rsidRDefault="00D720B5" w:rsidP="005411B8">
                                  <w:pPr>
                                    <w:jc w:val="center"/>
                                    <w:rPr>
                                      <w:color w:val="000000" w:themeColor="text1"/>
                                    </w:rPr>
                                  </w:pPr>
                                  <w:r>
                                    <w:rPr>
                                      <w:rFonts w:hint="eastAsia"/>
                                      <w:color w:val="000000" w:themeColor="text1"/>
                                    </w:rPr>
                                    <w:t>所有者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5EB4B" id="フローチャート: 代替処理 20" o:spid="_x0000_s1029" type="#_x0000_t176" style="position:absolute;left:0;text-align:left;margin-left:335.85pt;margin-top:10.95pt;width:75.75pt;height:5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" filled="f" strokecolor="windowText" strokeweight="1pt">
                      <v:textbox>
                        <w:txbxContent>
                          <w:p w:rsidR="00D720B5" w:rsidRDefault="00D720B5" w:rsidP="005411B8">
                            <w:pPr>
                              <w:jc w:val="center"/>
                              <w:rPr>
                                <w:color w:val="000000" w:themeColor="text1"/>
                              </w:rPr>
                            </w:pPr>
                            <w:r>
                              <w:rPr>
                                <w:rFonts w:hint="eastAsia"/>
                                <w:color w:val="000000" w:themeColor="text1"/>
                              </w:rPr>
                              <w:t>管理</w:t>
                            </w:r>
                            <w:r>
                              <w:rPr>
                                <w:color w:val="000000" w:themeColor="text1"/>
                              </w:rPr>
                              <w:t>権限者</w:t>
                            </w:r>
                          </w:p>
                          <w:p w:rsidR="00D720B5" w:rsidRPr="005411B8" w:rsidRDefault="00D720B5" w:rsidP="005411B8">
                            <w:pPr>
                              <w:jc w:val="center"/>
                              <w:rPr>
                                <w:color w:val="000000" w:themeColor="text1"/>
                              </w:rPr>
                            </w:pPr>
                            <w:r>
                              <w:rPr>
                                <w:rFonts w:hint="eastAsia"/>
                                <w:color w:val="000000" w:themeColor="text1"/>
                              </w:rPr>
                              <w:t>所有者</w:t>
                            </w:r>
                          </w:p>
                        </w:txbxContent>
                      </v:textbox>
                    </v:shape>
                  </w:pict>
                </mc:Fallback>
              </mc:AlternateContent>
            </w:r>
            <w:r w:rsidR="00C44E49">
              <w:rPr>
                <w:noProof/>
              </w:rPr>
              <mc:AlternateContent>
                <mc:Choice Requires="wps">
                  <w:drawing>
                    <wp:anchor distT="0" distB="0" distL="114300" distR="114300" simplePos="0" relativeHeight="251673600" behindDoc="0" locked="0" layoutInCell="1" allowOverlap="1">
                      <wp:simplePos x="0" y="0"/>
                      <wp:positionH relativeFrom="column">
                        <wp:posOffset>157246</wp:posOffset>
                      </wp:positionH>
                      <wp:positionV relativeFrom="paragraph">
                        <wp:posOffset>62464</wp:posOffset>
                      </wp:positionV>
                      <wp:extent cx="769620" cy="875899"/>
                      <wp:effectExtent l="0" t="0" r="11430" b="19685"/>
                      <wp:wrapNone/>
                      <wp:docPr id="1" name="フローチャート: 代替処理 1"/>
                      <wp:cNvGraphicFramePr/>
                      <a:graphic xmlns:a="http://schemas.openxmlformats.org/drawingml/2006/main">
                        <a:graphicData uri="http://schemas.microsoft.com/office/word/2010/wordprocessingShape">
                          <wps:wsp>
                            <wps:cNvSpPr/>
                            <wps:spPr>
                              <a:xfrm>
                                <a:off x="0" y="0"/>
                                <a:ext cx="769620" cy="875899"/>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0B5" w:rsidRPr="005411B8" w:rsidRDefault="00D720B5" w:rsidP="005411B8">
                                  <w:pPr>
                                    <w:jc w:val="center"/>
                                    <w:rPr>
                                      <w:color w:val="000000" w:themeColor="text1"/>
                                    </w:rPr>
                                  </w:pPr>
                                  <w:r>
                                    <w:rPr>
                                      <w:rFonts w:hint="eastAsia"/>
                                      <w:color w:val="000000" w:themeColor="text1"/>
                                    </w:rPr>
                                    <w:t>鹿角市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代替処理 1" o:spid="_x0000_s1030" type="#_x0000_t176" style="position:absolute;left:0;text-align:left;margin-left:12.4pt;margin-top:4.9pt;width:60.6pt;height:6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" filled="f" strokecolor="black [3213]" strokeweight="1pt">
                      <v:textbox>
                        <w:txbxContent>
                          <w:p w:rsidR="00D720B5" w:rsidRPr="005411B8" w:rsidRDefault="00D720B5" w:rsidP="005411B8">
                            <w:pPr>
                              <w:jc w:val="center"/>
                              <w:rPr>
                                <w:color w:val="000000" w:themeColor="text1"/>
                              </w:rPr>
                            </w:pPr>
                            <w:r>
                              <w:rPr>
                                <w:rFonts w:hint="eastAsia"/>
                                <w:color w:val="000000" w:themeColor="text1"/>
                              </w:rPr>
                              <w:t>鹿角市</w:t>
                            </w:r>
                          </w:p>
                        </w:txbxContent>
                      </v:textbox>
                    </v:shape>
                  </w:pict>
                </mc:Fallback>
              </mc:AlternateContent>
            </w:r>
          </w:p>
          <w:p w:rsidR="00954FB8" w:rsidRDefault="00954FB8" w:rsidP="00075C3D"/>
          <w:p w:rsidR="00954FB8" w:rsidRDefault="00250377" w:rsidP="00075C3D">
            <w:r>
              <w:rPr>
                <w:noProof/>
              </w:rPr>
              <mc:AlternateContent>
                <mc:Choice Requires="wps">
                  <w:drawing>
                    <wp:anchor distT="0" distB="0" distL="114300" distR="114300" simplePos="0" relativeHeight="251703296" behindDoc="0" locked="0" layoutInCell="1" allowOverlap="1">
                      <wp:simplePos x="0" y="0"/>
                      <wp:positionH relativeFrom="column">
                        <wp:posOffset>3805121</wp:posOffset>
                      </wp:positionH>
                      <wp:positionV relativeFrom="paragraph">
                        <wp:posOffset>33493</wp:posOffset>
                      </wp:positionV>
                      <wp:extent cx="460637" cy="0"/>
                      <wp:effectExtent l="0" t="76200" r="15875" b="95250"/>
                      <wp:wrapNone/>
                      <wp:docPr id="18" name="直線矢印コネクタ 18"/>
                      <wp:cNvGraphicFramePr/>
                      <a:graphic xmlns:a="http://schemas.openxmlformats.org/drawingml/2006/main">
                        <a:graphicData uri="http://schemas.microsoft.com/office/word/2010/wordprocessingShape">
                          <wps:wsp>
                            <wps:cNvCnPr/>
                            <wps:spPr>
                              <a:xfrm>
                                <a:off x="0" y="0"/>
                                <a:ext cx="46063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87CBE33" id="_x0000_t32" coordsize="21600,21600" o:spt="32" o:oned="t" path="m,l21600,21600e" filled="f">
                      <v:path arrowok="t" fillok="f" o:connecttype="none"/>
                      <o:lock v:ext="edit" shapetype="t"/>
                    </v:shapetype>
                    <v:shape id="直線矢印コネクタ 18" o:spid="_x0000_s1026" type="#_x0000_t32" style="position:absolute;left:0;text-align:left;margin-left:299.6pt;margin-top:2.65pt;width:36.2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" strokecolor="black [3200]" strokeweight=".5pt">
                      <v:stroke endarrow="block" joinstyle="miter"/>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925535</wp:posOffset>
                      </wp:positionH>
                      <wp:positionV relativeFrom="paragraph">
                        <wp:posOffset>40020</wp:posOffset>
                      </wp:positionV>
                      <wp:extent cx="952854" cy="0"/>
                      <wp:effectExtent l="0" t="76200" r="19050" b="95250"/>
                      <wp:wrapNone/>
                      <wp:docPr id="17" name="直線矢印コネクタ 17"/>
                      <wp:cNvGraphicFramePr/>
                      <a:graphic xmlns:a="http://schemas.openxmlformats.org/drawingml/2006/main">
                        <a:graphicData uri="http://schemas.microsoft.com/office/word/2010/wordprocessingShape">
                          <wps:wsp>
                            <wps:cNvCnPr/>
                            <wps:spPr>
                              <a:xfrm>
                                <a:off x="0" y="0"/>
                                <a:ext cx="9528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08D99B" id="直線矢印コネクタ 17" o:spid="_x0000_s1026" type="#_x0000_t32" style="position:absolute;left:0;text-align:left;margin-left:72.9pt;margin-top:3.15pt;width:75.0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" strokecolor="black [3200]" strokeweight=".5pt">
                      <v:stroke endarrow="block" joinstyle="miter"/>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2977349</wp:posOffset>
                      </wp:positionH>
                      <wp:positionV relativeFrom="paragraph">
                        <wp:posOffset>32118</wp:posOffset>
                      </wp:positionV>
                      <wp:extent cx="1289484" cy="1615440"/>
                      <wp:effectExtent l="0" t="0" r="63500" b="99060"/>
                      <wp:wrapNone/>
                      <wp:docPr id="28" name="カギ線コネクタ 28"/>
                      <wp:cNvGraphicFramePr/>
                      <a:graphic xmlns:a="http://schemas.openxmlformats.org/drawingml/2006/main">
                        <a:graphicData uri="http://schemas.microsoft.com/office/word/2010/wordprocessingShape">
                          <wps:wsp>
                            <wps:cNvCnPr/>
                            <wps:spPr>
                              <a:xfrm>
                                <a:off x="0" y="0"/>
                                <a:ext cx="1289484" cy="1615440"/>
                              </a:xfrm>
                              <a:prstGeom prst="bentConnector3">
                                <a:avLst>
                                  <a:gd name="adj1" fmla="val 6341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AE6AB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8" o:spid="_x0000_s1026" type="#_x0000_t34" style="position:absolute;left:0;text-align:left;margin-left:234.45pt;margin-top:2.55pt;width:101.55pt;height:127.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" adj="13699" strokecolor="black [3200]" strokeweight=".5pt">
                      <v:stroke endarrow="block"/>
                    </v:shape>
                  </w:pict>
                </mc:Fallback>
              </mc:AlternateContent>
            </w:r>
          </w:p>
          <w:p w:rsidR="00954FB8" w:rsidRDefault="00CC5CEA" w:rsidP="00075C3D">
            <w:r>
              <w:rPr>
                <w:noProof/>
              </w:rPr>
              <mc:AlternateContent>
                <mc:Choice Requires="wps">
                  <w:drawing>
                    <wp:anchor distT="0" distB="0" distL="114300" distR="114300" simplePos="0" relativeHeight="251693056" behindDoc="0" locked="0" layoutInCell="1" allowOverlap="1">
                      <wp:simplePos x="0" y="0"/>
                      <wp:positionH relativeFrom="column">
                        <wp:posOffset>1572059</wp:posOffset>
                      </wp:positionH>
                      <wp:positionV relativeFrom="paragraph">
                        <wp:posOffset>236420</wp:posOffset>
                      </wp:positionV>
                      <wp:extent cx="721895" cy="827471"/>
                      <wp:effectExtent l="38100" t="0" r="21590" b="48895"/>
                      <wp:wrapNone/>
                      <wp:docPr id="66562" name="直線矢印コネクタ 66562"/>
                      <wp:cNvGraphicFramePr/>
                      <a:graphic xmlns:a="http://schemas.openxmlformats.org/drawingml/2006/main">
                        <a:graphicData uri="http://schemas.microsoft.com/office/word/2010/wordprocessingShape">
                          <wps:wsp>
                            <wps:cNvCnPr/>
                            <wps:spPr>
                              <a:xfrm flipH="1">
                                <a:off x="0" y="0"/>
                                <a:ext cx="721895" cy="8274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BCE2D8" id="直線矢印コネクタ 66562" o:spid="_x0000_s1026" type="#_x0000_t32" style="position:absolute;left:0;text-align:left;margin-left:123.8pt;margin-top:18.6pt;width:56.85pt;height:65.1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" strokecolor="black [3200]" strokeweight=".5pt">
                      <v:stroke endarrow="block" joinstyle="miter"/>
                    </v:shape>
                  </w:pict>
                </mc:Fallback>
              </mc:AlternateContent>
            </w:r>
          </w:p>
          <w:p w:rsidR="00954FB8" w:rsidRDefault="00E14C76" w:rsidP="00075C3D">
            <w:r>
              <w:rPr>
                <w:noProof/>
              </w:rPr>
              <mc:AlternateContent>
                <mc:Choice Requires="wps">
                  <w:drawing>
                    <wp:anchor distT="0" distB="0" distL="114300" distR="114300" simplePos="0" relativeHeight="251680768" behindDoc="0" locked="0" layoutInCell="1" allowOverlap="1" wp14:anchorId="240FFF21" wp14:editId="14BB482B">
                      <wp:simplePos x="0" y="0"/>
                      <wp:positionH relativeFrom="column">
                        <wp:posOffset>4267100</wp:posOffset>
                      </wp:positionH>
                      <wp:positionV relativeFrom="paragraph">
                        <wp:posOffset>46990</wp:posOffset>
                      </wp:positionV>
                      <wp:extent cx="962192" cy="654517"/>
                      <wp:effectExtent l="0" t="0" r="28575" b="12700"/>
                      <wp:wrapNone/>
                      <wp:docPr id="23" name="フローチャート: 代替処理 23"/>
                      <wp:cNvGraphicFramePr/>
                      <a:graphic xmlns:a="http://schemas.openxmlformats.org/drawingml/2006/main">
                        <a:graphicData uri="http://schemas.microsoft.com/office/word/2010/wordprocessingShape">
                          <wps:wsp>
                            <wps:cNvSpPr/>
                            <wps:spPr>
                              <a:xfrm>
                                <a:off x="0" y="0"/>
                                <a:ext cx="962192" cy="654517"/>
                              </a:xfrm>
                              <a:prstGeom prst="flowChartAlternateProcess">
                                <a:avLst/>
                              </a:prstGeom>
                              <a:noFill/>
                              <a:ln w="12700" cap="flat" cmpd="sng" algn="ctr">
                                <a:solidFill>
                                  <a:sysClr val="windowText" lastClr="000000"/>
                                </a:solidFill>
                                <a:prstDash val="solid"/>
                                <a:miter lim="800000"/>
                              </a:ln>
                              <a:effectLst/>
                            </wps:spPr>
                            <wps:txbx>
                              <w:txbxContent>
                                <w:p w:rsidR="00D720B5" w:rsidRPr="005411B8" w:rsidRDefault="00D720B5" w:rsidP="00E14C76">
                                  <w:pPr>
                                    <w:jc w:val="center"/>
                                    <w:rPr>
                                      <w:color w:val="000000" w:themeColor="text1"/>
                                    </w:rPr>
                                  </w:pPr>
                                  <w:r>
                                    <w:rPr>
                                      <w:rFonts w:hint="eastAsia"/>
                                      <w:color w:val="000000" w:themeColor="text1"/>
                                    </w:rPr>
                                    <w:t>避難</w:t>
                                  </w:r>
                                  <w:r>
                                    <w:rPr>
                                      <w:color w:val="000000" w:themeColor="text1"/>
                                    </w:rPr>
                                    <w:t>誘導</w:t>
                                  </w:r>
                                  <w:r>
                                    <w:rPr>
                                      <w:rFonts w:hint="eastAsia"/>
                                      <w:color w:val="000000" w:themeColor="text1"/>
                                    </w:rPr>
                                    <w:t>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FFF21" id="フローチャート: 代替処理 23" o:spid="_x0000_s1031" type="#_x0000_t176" style="position:absolute;left:0;text-align:left;margin-left:336pt;margin-top:3.7pt;width:75.75pt;height:5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" filled="f" strokecolor="windowText" strokeweight="1pt">
                      <v:textbox>
                        <w:txbxContent>
                          <w:p w:rsidR="00D720B5" w:rsidRPr="005411B8" w:rsidRDefault="00D720B5" w:rsidP="00E14C76">
                            <w:pPr>
                              <w:jc w:val="center"/>
                              <w:rPr>
                                <w:color w:val="000000" w:themeColor="text1"/>
                              </w:rPr>
                            </w:pPr>
                            <w:r>
                              <w:rPr>
                                <w:rFonts w:hint="eastAsia"/>
                                <w:color w:val="000000" w:themeColor="text1"/>
                              </w:rPr>
                              <w:t>避難</w:t>
                            </w:r>
                            <w:r>
                              <w:rPr>
                                <w:color w:val="000000" w:themeColor="text1"/>
                              </w:rPr>
                              <w:t>誘導</w:t>
                            </w:r>
                            <w:r>
                              <w:rPr>
                                <w:rFonts w:hint="eastAsia"/>
                                <w:color w:val="000000" w:themeColor="text1"/>
                              </w:rPr>
                              <w:t>班</w:t>
                            </w:r>
                          </w:p>
                        </w:txbxContent>
                      </v:textbox>
                    </v:shape>
                  </w:pict>
                </mc:Fallback>
              </mc:AlternateContent>
            </w:r>
          </w:p>
          <w:p w:rsidR="00954FB8" w:rsidRDefault="00250377" w:rsidP="00075C3D">
            <w:r>
              <w:rPr>
                <w:noProof/>
              </w:rPr>
              <mc:AlternateContent>
                <mc:Choice Requires="wps">
                  <w:drawing>
                    <wp:anchor distT="0" distB="0" distL="114300" distR="114300" simplePos="0" relativeHeight="251692032" behindDoc="0" locked="0" layoutInCell="1" allowOverlap="1">
                      <wp:simplePos x="0" y="0"/>
                      <wp:positionH relativeFrom="column">
                        <wp:posOffset>3805121</wp:posOffset>
                      </wp:positionH>
                      <wp:positionV relativeFrom="paragraph">
                        <wp:posOffset>154840</wp:posOffset>
                      </wp:positionV>
                      <wp:extent cx="462012" cy="0"/>
                      <wp:effectExtent l="0" t="76200" r="14605" b="95250"/>
                      <wp:wrapNone/>
                      <wp:docPr id="66561" name="直線矢印コネクタ 66561"/>
                      <wp:cNvGraphicFramePr/>
                      <a:graphic xmlns:a="http://schemas.openxmlformats.org/drawingml/2006/main">
                        <a:graphicData uri="http://schemas.microsoft.com/office/word/2010/wordprocessingShape">
                          <wps:wsp>
                            <wps:cNvCnPr/>
                            <wps:spPr>
                              <a:xfrm>
                                <a:off x="0" y="0"/>
                                <a:ext cx="46201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F48A5A" id="直線矢印コネクタ 66561" o:spid="_x0000_s1026" type="#_x0000_t32" style="position:absolute;left:0;text-align:left;margin-left:299.6pt;margin-top:12.2pt;width:36.4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" strokecolor="black [3200]" strokeweight=".5pt">
                      <v:stroke endarrow="block" joinstyle="miter"/>
                    </v:shape>
                  </w:pict>
                </mc:Fallback>
              </mc:AlternateContent>
            </w:r>
            <w:r w:rsidR="00CC5CEA">
              <w:rPr>
                <w:noProof/>
              </w:rPr>
              <mc:AlternateContent>
                <mc:Choice Requires="wps">
                  <w:drawing>
                    <wp:anchor distT="0" distB="0" distL="114300" distR="114300" simplePos="0" relativeHeight="251695104" behindDoc="0" locked="0" layoutInCell="1" allowOverlap="1" wp14:anchorId="7AF3502F" wp14:editId="63581BB9">
                      <wp:simplePos x="0" y="0"/>
                      <wp:positionH relativeFrom="column">
                        <wp:posOffset>2043095</wp:posOffset>
                      </wp:positionH>
                      <wp:positionV relativeFrom="paragraph">
                        <wp:posOffset>105711</wp:posOffset>
                      </wp:positionV>
                      <wp:extent cx="914400" cy="365760"/>
                      <wp:effectExtent l="0" t="0" r="635" b="0"/>
                      <wp:wrapNone/>
                      <wp:docPr id="66563" name="テキスト ボックス 66563"/>
                      <wp:cNvGraphicFramePr/>
                      <a:graphic xmlns:a="http://schemas.openxmlformats.org/drawingml/2006/main">
                        <a:graphicData uri="http://schemas.microsoft.com/office/word/2010/wordprocessingShape">
                          <wps:wsp>
                            <wps:cNvSpPr txBox="1"/>
                            <wps:spPr>
                              <a:xfrm>
                                <a:off x="0" y="0"/>
                                <a:ext cx="914400" cy="365760"/>
                              </a:xfrm>
                              <a:prstGeom prst="rect">
                                <a:avLst/>
                              </a:prstGeom>
                              <a:solidFill>
                                <a:sysClr val="window" lastClr="FFFFFF"/>
                              </a:solidFill>
                              <a:ln w="6350">
                                <a:noFill/>
                              </a:ln>
                            </wps:spPr>
                            <wps:txbx>
                              <w:txbxContent>
                                <w:p w:rsidR="00D720B5" w:rsidRDefault="00D720B5" w:rsidP="00CC5CEA">
                                  <w:r>
                                    <w:rPr>
                                      <w:rFonts w:hint="eastAsia"/>
                                    </w:rPr>
                                    <w:t>※自らも収集する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F3502F" id="テキスト ボックス 66563" o:spid="_x0000_s1032" type="#_x0000_t202" style="position:absolute;left:0;text-align:left;margin-left:160.85pt;margin-top:8.3pt;width:1in;height:28.8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" fillcolor="window" stroked="f" strokeweight=".5pt">
                      <v:textbox>
                        <w:txbxContent>
                          <w:p w:rsidR="00D720B5" w:rsidRDefault="00D720B5" w:rsidP="00CC5CEA">
                            <w:r>
                              <w:rPr>
                                <w:rFonts w:hint="eastAsia"/>
                              </w:rPr>
                              <w:t>※自らも収集する</w:t>
                            </w:r>
                          </w:p>
                        </w:txbxContent>
                      </v:textbox>
                    </v:shape>
                  </w:pict>
                </mc:Fallback>
              </mc:AlternateContent>
            </w:r>
          </w:p>
          <w:p w:rsidR="00954FB8" w:rsidRDefault="00954FB8" w:rsidP="00075C3D"/>
          <w:p w:rsidR="00954FB8" w:rsidRDefault="00E14C76" w:rsidP="00075C3D">
            <w:r>
              <w:rPr>
                <w:noProof/>
              </w:rPr>
              <mc:AlternateContent>
                <mc:Choice Requires="wps">
                  <w:drawing>
                    <wp:anchor distT="0" distB="0" distL="114300" distR="114300" simplePos="0" relativeHeight="251682816" behindDoc="0" locked="0" layoutInCell="1" allowOverlap="1" wp14:anchorId="240FFF21" wp14:editId="14BB482B">
                      <wp:simplePos x="0" y="0"/>
                      <wp:positionH relativeFrom="column">
                        <wp:posOffset>4267100</wp:posOffset>
                      </wp:positionH>
                      <wp:positionV relativeFrom="paragraph">
                        <wp:posOffset>150495</wp:posOffset>
                      </wp:positionV>
                      <wp:extent cx="962192" cy="654517"/>
                      <wp:effectExtent l="0" t="0" r="28575" b="12700"/>
                      <wp:wrapNone/>
                      <wp:docPr id="24" name="フローチャート: 代替処理 24"/>
                      <wp:cNvGraphicFramePr/>
                      <a:graphic xmlns:a="http://schemas.openxmlformats.org/drawingml/2006/main">
                        <a:graphicData uri="http://schemas.microsoft.com/office/word/2010/wordprocessingShape">
                          <wps:wsp>
                            <wps:cNvSpPr/>
                            <wps:spPr>
                              <a:xfrm>
                                <a:off x="0" y="0"/>
                                <a:ext cx="962192" cy="654517"/>
                              </a:xfrm>
                              <a:prstGeom prst="flowChartAlternateProcess">
                                <a:avLst/>
                              </a:prstGeom>
                              <a:noFill/>
                              <a:ln w="12700" cap="flat" cmpd="sng" algn="ctr">
                                <a:solidFill>
                                  <a:sysClr val="windowText" lastClr="000000"/>
                                </a:solidFill>
                                <a:prstDash val="solid"/>
                                <a:miter lim="800000"/>
                              </a:ln>
                              <a:effectLst/>
                            </wps:spPr>
                            <wps:txbx>
                              <w:txbxContent>
                                <w:p w:rsidR="00D720B5" w:rsidRPr="005411B8" w:rsidRDefault="00D720B5" w:rsidP="00E14C76">
                                  <w:pPr>
                                    <w:jc w:val="center"/>
                                    <w:rPr>
                                      <w:color w:val="000000" w:themeColor="text1"/>
                                    </w:rPr>
                                  </w:pPr>
                                  <w:r>
                                    <w:rPr>
                                      <w:rFonts w:hint="eastAsia"/>
                                      <w:color w:val="000000" w:themeColor="text1"/>
                                    </w:rPr>
                                    <w:t>周辺</w:t>
                                  </w:r>
                                  <w:r>
                                    <w:rPr>
                                      <w:color w:val="000000" w:themeColor="text1"/>
                                    </w:rPr>
                                    <w:t>住民等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FFF21" id="フローチャート: 代替処理 24" o:spid="_x0000_s1033" type="#_x0000_t176" style="position:absolute;left:0;text-align:left;margin-left:336pt;margin-top:11.85pt;width:75.75pt;height:5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" filled="f" strokecolor="windowText" strokeweight="1pt">
                      <v:textbox>
                        <w:txbxContent>
                          <w:p w:rsidR="00D720B5" w:rsidRPr="005411B8" w:rsidRDefault="00D720B5" w:rsidP="00E14C76">
                            <w:pPr>
                              <w:jc w:val="center"/>
                              <w:rPr>
                                <w:color w:val="000000" w:themeColor="text1"/>
                              </w:rPr>
                            </w:pPr>
                            <w:r>
                              <w:rPr>
                                <w:rFonts w:hint="eastAsia"/>
                                <w:color w:val="000000" w:themeColor="text1"/>
                              </w:rPr>
                              <w:t>周辺</w:t>
                            </w:r>
                            <w:r>
                              <w:rPr>
                                <w:color w:val="000000" w:themeColor="text1"/>
                              </w:rPr>
                              <w:t>住民等</w:t>
                            </w:r>
                          </w:p>
                        </w:txbxContent>
                      </v:textbox>
                    </v:shape>
                  </w:pict>
                </mc:Fallback>
              </mc:AlternateContent>
            </w:r>
          </w:p>
          <w:p w:rsidR="00954FB8" w:rsidRDefault="00C44E49" w:rsidP="00075C3D">
            <w:r>
              <w:rPr>
                <w:noProof/>
              </w:rPr>
              <mc:AlternateContent>
                <mc:Choice Requires="wps">
                  <w:drawing>
                    <wp:anchor distT="0" distB="0" distL="114300" distR="114300" simplePos="0" relativeHeight="251676672" behindDoc="0" locked="0" layoutInCell="1" allowOverlap="1">
                      <wp:simplePos x="0" y="0"/>
                      <wp:positionH relativeFrom="column">
                        <wp:posOffset>157146</wp:posOffset>
                      </wp:positionH>
                      <wp:positionV relativeFrom="paragraph">
                        <wp:posOffset>17680</wp:posOffset>
                      </wp:positionV>
                      <wp:extent cx="2771775" cy="942975"/>
                      <wp:effectExtent l="0" t="1295400" r="28575" b="28575"/>
                      <wp:wrapNone/>
                      <wp:docPr id="19" name="角丸四角形吹き出し 19"/>
                      <wp:cNvGraphicFramePr/>
                      <a:graphic xmlns:a="http://schemas.openxmlformats.org/drawingml/2006/main">
                        <a:graphicData uri="http://schemas.microsoft.com/office/word/2010/wordprocessingShape">
                          <wps:wsp>
                            <wps:cNvSpPr/>
                            <wps:spPr>
                              <a:xfrm>
                                <a:off x="0" y="0"/>
                                <a:ext cx="2771775" cy="942975"/>
                              </a:xfrm>
                              <a:prstGeom prst="wedgeRoundRectCallout">
                                <a:avLst>
                                  <a:gd name="adj1" fmla="val -12847"/>
                                  <a:gd name="adj2" fmla="val -182216"/>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0B5" w:rsidRDefault="00D720B5" w:rsidP="005411B8">
                                  <w:pPr>
                                    <w:jc w:val="center"/>
                                    <w:rPr>
                                      <w:color w:val="000000" w:themeColor="text1"/>
                                    </w:rPr>
                                  </w:pPr>
                                  <w:r>
                                    <w:rPr>
                                      <w:color w:val="000000" w:themeColor="text1"/>
                                    </w:rPr>
                                    <w:t>気象情報</w:t>
                                  </w:r>
                                  <w:r>
                                    <w:rPr>
                                      <w:rFonts w:hint="eastAsia"/>
                                      <w:color w:val="000000" w:themeColor="text1"/>
                                    </w:rPr>
                                    <w:t>、</w:t>
                                  </w:r>
                                  <w:r>
                                    <w:rPr>
                                      <w:color w:val="000000" w:themeColor="text1"/>
                                    </w:rPr>
                                    <w:t>河川水位情報</w:t>
                                  </w:r>
                                </w:p>
                                <w:p w:rsidR="00D720B5" w:rsidRDefault="00D720B5" w:rsidP="005411B8">
                                  <w:pPr>
                                    <w:jc w:val="center"/>
                                    <w:rPr>
                                      <w:color w:val="000000" w:themeColor="text1"/>
                                    </w:rPr>
                                  </w:pPr>
                                  <w:r>
                                    <w:rPr>
                                      <w:rFonts w:hint="eastAsia"/>
                                      <w:color w:val="000000" w:themeColor="text1"/>
                                    </w:rPr>
                                    <w:t>避難情報の</w:t>
                                  </w:r>
                                  <w:r>
                                    <w:rPr>
                                      <w:color w:val="000000" w:themeColor="text1"/>
                                    </w:rPr>
                                    <w:t>発令状況、避難所</w:t>
                                  </w:r>
                                  <w:r>
                                    <w:rPr>
                                      <w:rFonts w:hint="eastAsia"/>
                                      <w:color w:val="000000" w:themeColor="text1"/>
                                    </w:rPr>
                                    <w:t>の</w:t>
                                  </w:r>
                                  <w:r>
                                    <w:rPr>
                                      <w:color w:val="000000" w:themeColor="text1"/>
                                    </w:rPr>
                                    <w:t>開設状況</w:t>
                                  </w:r>
                                </w:p>
                                <w:p w:rsidR="00D720B5" w:rsidRPr="005411B8" w:rsidRDefault="00D720B5" w:rsidP="005411B8">
                                  <w:pPr>
                                    <w:jc w:val="center"/>
                                    <w:rPr>
                                      <w:color w:val="000000" w:themeColor="text1"/>
                                    </w:rPr>
                                  </w:pPr>
                                  <w:r>
                                    <w:rPr>
                                      <w:rFonts w:hint="eastAsia"/>
                                      <w:color w:val="000000" w:themeColor="text1"/>
                                    </w:rPr>
                                    <w:t>秋田県</w:t>
                                  </w:r>
                                  <w:r>
                                    <w:rPr>
                                      <w:color w:val="000000" w:themeColor="text1"/>
                                    </w:rPr>
                                    <w:t>河川砂防情報システム</w:t>
                                  </w:r>
                                  <w:r>
                                    <w:rPr>
                                      <w:rFonts w:hint="eastAsia"/>
                                      <w:color w:val="000000" w:themeColor="text1"/>
                                    </w:rPr>
                                    <w:t xml:space="preserve">　</w:t>
                                  </w:r>
                                  <w:r>
                                    <w:rPr>
                                      <w:color w:val="000000" w:themeColor="text1"/>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9" o:spid="_x0000_s1034" type="#_x0000_t62" style="position:absolute;left:0;text-align:left;margin-left:12.35pt;margin-top:1.4pt;width:218.25pt;height:7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" adj="8025,-28559" filled="f" strokecolor="black [3213]" strokeweight="1pt">
                      <v:textbox>
                        <w:txbxContent>
                          <w:p w:rsidR="00D720B5" w:rsidRDefault="00D720B5" w:rsidP="005411B8">
                            <w:pPr>
                              <w:jc w:val="center"/>
                              <w:rPr>
                                <w:color w:val="000000" w:themeColor="text1"/>
                              </w:rPr>
                            </w:pPr>
                            <w:r>
                              <w:rPr>
                                <w:color w:val="000000" w:themeColor="text1"/>
                              </w:rPr>
                              <w:t>気象情報</w:t>
                            </w:r>
                            <w:r>
                              <w:rPr>
                                <w:rFonts w:hint="eastAsia"/>
                                <w:color w:val="000000" w:themeColor="text1"/>
                              </w:rPr>
                              <w:t>、</w:t>
                            </w:r>
                            <w:r>
                              <w:rPr>
                                <w:color w:val="000000" w:themeColor="text1"/>
                              </w:rPr>
                              <w:t>河川水位情報</w:t>
                            </w:r>
                          </w:p>
                          <w:p w:rsidR="00D720B5" w:rsidRDefault="00D720B5" w:rsidP="005411B8">
                            <w:pPr>
                              <w:jc w:val="center"/>
                              <w:rPr>
                                <w:color w:val="000000" w:themeColor="text1"/>
                              </w:rPr>
                            </w:pPr>
                            <w:r>
                              <w:rPr>
                                <w:rFonts w:hint="eastAsia"/>
                                <w:color w:val="000000" w:themeColor="text1"/>
                              </w:rPr>
                              <w:t>避難情報の</w:t>
                            </w:r>
                            <w:r>
                              <w:rPr>
                                <w:color w:val="000000" w:themeColor="text1"/>
                              </w:rPr>
                              <w:t>発令状況、避難所</w:t>
                            </w:r>
                            <w:r>
                              <w:rPr>
                                <w:rFonts w:hint="eastAsia"/>
                                <w:color w:val="000000" w:themeColor="text1"/>
                              </w:rPr>
                              <w:t>の</w:t>
                            </w:r>
                            <w:r>
                              <w:rPr>
                                <w:color w:val="000000" w:themeColor="text1"/>
                              </w:rPr>
                              <w:t>開設状況</w:t>
                            </w:r>
                          </w:p>
                          <w:p w:rsidR="00D720B5" w:rsidRPr="005411B8" w:rsidRDefault="00D720B5" w:rsidP="005411B8">
                            <w:pPr>
                              <w:jc w:val="center"/>
                              <w:rPr>
                                <w:color w:val="000000" w:themeColor="text1"/>
                              </w:rPr>
                            </w:pPr>
                            <w:r>
                              <w:rPr>
                                <w:rFonts w:hint="eastAsia"/>
                                <w:color w:val="000000" w:themeColor="text1"/>
                              </w:rPr>
                              <w:t>秋田県</w:t>
                            </w:r>
                            <w:r>
                              <w:rPr>
                                <w:color w:val="000000" w:themeColor="text1"/>
                              </w:rPr>
                              <w:t>河川砂防情報システム</w:t>
                            </w:r>
                            <w:r>
                              <w:rPr>
                                <w:rFonts w:hint="eastAsia"/>
                                <w:color w:val="000000" w:themeColor="text1"/>
                              </w:rPr>
                              <w:t xml:space="preserve">　</w:t>
                            </w:r>
                            <w:r>
                              <w:rPr>
                                <w:color w:val="000000" w:themeColor="text1"/>
                              </w:rPr>
                              <w:t>など</w:t>
                            </w:r>
                          </w:p>
                        </w:txbxContent>
                      </v:textbox>
                    </v:shape>
                  </w:pict>
                </mc:Fallback>
              </mc:AlternateContent>
            </w:r>
          </w:p>
          <w:p w:rsidR="00954FB8" w:rsidRDefault="00954FB8" w:rsidP="00075C3D"/>
          <w:p w:rsidR="00954FB8" w:rsidRDefault="00954FB8" w:rsidP="00075C3D"/>
          <w:p w:rsidR="00C44E49" w:rsidRDefault="00C44E49" w:rsidP="00075C3D"/>
          <w:p w:rsidR="00C44E49" w:rsidRPr="00A242E6" w:rsidRDefault="00C44E49" w:rsidP="00075C3D"/>
          <w:p w:rsidR="00A242E6" w:rsidRPr="00A242E6" w:rsidRDefault="00A242E6" w:rsidP="00A242E6">
            <w:pPr>
              <w:jc w:val="right"/>
              <w:rPr>
                <w:bdr w:val="single" w:sz="4" w:space="0" w:color="auto"/>
              </w:rPr>
            </w:pPr>
            <w:r w:rsidRPr="00A242E6">
              <w:rPr>
                <w:rFonts w:hint="eastAsia"/>
                <w:bdr w:val="single" w:sz="4" w:space="0" w:color="auto"/>
              </w:rPr>
              <w:lastRenderedPageBreak/>
              <w:t>様式４</w:t>
            </w:r>
          </w:p>
          <w:p w:rsidR="00A242E6" w:rsidRDefault="00A242E6" w:rsidP="00A242E6">
            <w:r>
              <w:rPr>
                <w:rFonts w:hint="eastAsia"/>
              </w:rPr>
              <w:t>６　避難誘導</w:t>
            </w:r>
          </w:p>
          <w:p w:rsidR="00A242E6" w:rsidRDefault="00A242E6" w:rsidP="00A242E6">
            <w:r>
              <w:rPr>
                <w:rFonts w:hint="eastAsia"/>
              </w:rPr>
              <w:t xml:space="preserve">　　　避難誘導については、次のとおり行う。</w:t>
            </w:r>
          </w:p>
          <w:p w:rsidR="00A242E6" w:rsidRDefault="00A242E6" w:rsidP="00A242E6">
            <w:r>
              <w:rPr>
                <w:rFonts w:hint="eastAsia"/>
              </w:rPr>
              <w:t xml:space="preserve">　（１）避難場所</w:t>
            </w:r>
          </w:p>
          <w:p w:rsidR="0080597A" w:rsidRDefault="00A242E6" w:rsidP="0080597A">
            <w:pPr>
              <w:ind w:left="420" w:hangingChars="200" w:hanging="420"/>
            </w:pPr>
            <w:r>
              <w:rPr>
                <w:rFonts w:hint="eastAsia"/>
              </w:rPr>
              <w:t xml:space="preserve">　　　避難</w:t>
            </w:r>
            <w:r w:rsidR="0080597A">
              <w:rPr>
                <w:rFonts w:hint="eastAsia"/>
              </w:rPr>
              <w:t>場所</w:t>
            </w:r>
            <w:r>
              <w:rPr>
                <w:rFonts w:hint="eastAsia"/>
              </w:rPr>
              <w:t>は</w:t>
            </w:r>
            <w:r w:rsidR="0080597A">
              <w:rPr>
                <w:rFonts w:hint="eastAsia"/>
              </w:rPr>
              <w:t>下表のとおり</w:t>
            </w:r>
            <w:r>
              <w:rPr>
                <w:rFonts w:hint="eastAsia"/>
              </w:rPr>
              <w:t>とする。</w:t>
            </w:r>
            <w:r w:rsidR="0080597A">
              <w:rPr>
                <w:rFonts w:hint="eastAsia"/>
              </w:rPr>
              <w:t>また、悪天候の中の避難や、夜間の避難は危険をともなうことから、施設における想定深水深が浅く、建物が堅牢で倒壊のおそれがない場合、屋内安全確保を図るものとし</w:t>
            </w:r>
            <w:r>
              <w:rPr>
                <w:rFonts w:hint="eastAsia"/>
              </w:rPr>
              <w:t>本施設の○階へ避難</w:t>
            </w:r>
            <w:r w:rsidR="0080597A">
              <w:rPr>
                <w:rFonts w:hint="eastAsia"/>
              </w:rPr>
              <w:t>する。</w:t>
            </w:r>
            <w:r w:rsidR="001B0A55">
              <w:rPr>
                <w:rFonts w:hint="eastAsia"/>
              </w:rPr>
              <w:t>（垂直避難）</w:t>
            </w:r>
            <w:r w:rsidR="0080597A">
              <w:rPr>
                <w:rFonts w:hint="eastAsia"/>
              </w:rPr>
              <w:t>その場合は、備蓄物資を用意する。</w:t>
            </w:r>
          </w:p>
          <w:p w:rsidR="007E29D6" w:rsidRDefault="007E29D6" w:rsidP="0080597A">
            <w:pPr>
              <w:ind w:left="420" w:hangingChars="200" w:hanging="420"/>
            </w:pPr>
          </w:p>
          <w:p w:rsidR="00A242E6" w:rsidRDefault="00A242E6" w:rsidP="00A242E6">
            <w:pPr>
              <w:ind w:left="420" w:hangingChars="200" w:hanging="420"/>
            </w:pPr>
            <w:r>
              <w:rPr>
                <w:rFonts w:hint="eastAsia"/>
              </w:rPr>
              <w:t xml:space="preserve">　（２）避難経路</w:t>
            </w:r>
          </w:p>
          <w:p w:rsidR="00A242E6" w:rsidRPr="004F13EB" w:rsidRDefault="00A242E6" w:rsidP="00A242E6">
            <w:pPr>
              <w:ind w:left="420" w:hangingChars="200" w:hanging="420"/>
            </w:pPr>
            <w:r>
              <w:rPr>
                <w:rFonts w:hint="eastAsia"/>
              </w:rPr>
              <w:t xml:space="preserve">　　　</w:t>
            </w:r>
            <w:r w:rsidRPr="006259A2">
              <w:rPr>
                <w:rFonts w:hint="eastAsia"/>
              </w:rPr>
              <w:t>洪水時（土砂災害時）の避難</w:t>
            </w:r>
            <w:r>
              <w:rPr>
                <w:rFonts w:hint="eastAsia"/>
              </w:rPr>
              <w:t>場所までの経路については、</w:t>
            </w:r>
            <w:r w:rsidRPr="006259A2">
              <w:rPr>
                <w:rFonts w:hint="eastAsia"/>
              </w:rPr>
              <w:t>鹿角市防災マップの浸水想定</w:t>
            </w:r>
            <w:r w:rsidR="00241D11">
              <w:rPr>
                <w:rFonts w:hint="eastAsia"/>
              </w:rPr>
              <w:t>区域</w:t>
            </w:r>
            <w:r w:rsidRPr="006259A2">
              <w:rPr>
                <w:rFonts w:hint="eastAsia"/>
              </w:rPr>
              <w:t>および土砂災害</w:t>
            </w:r>
            <w:r w:rsidR="00241D11">
              <w:rPr>
                <w:rFonts w:hint="eastAsia"/>
              </w:rPr>
              <w:t>警戒区域</w:t>
            </w:r>
            <w:r>
              <w:rPr>
                <w:rFonts w:hint="eastAsia"/>
              </w:rPr>
              <w:t>を基に</w:t>
            </w:r>
            <w:r w:rsidR="00242E67">
              <w:rPr>
                <w:rFonts w:hint="eastAsia"/>
              </w:rPr>
              <w:t xml:space="preserve">「別紙１　</w:t>
            </w:r>
            <w:r>
              <w:rPr>
                <w:rFonts w:hint="eastAsia"/>
              </w:rPr>
              <w:t>避難経路図</w:t>
            </w:r>
            <w:r w:rsidR="00242E67">
              <w:rPr>
                <w:rFonts w:hint="eastAsia"/>
              </w:rPr>
              <w:t>」</w:t>
            </w:r>
            <w:r>
              <w:rPr>
                <w:rFonts w:hint="eastAsia"/>
              </w:rPr>
              <w:t>のとおりとする。</w:t>
            </w:r>
          </w:p>
          <w:p w:rsidR="00A242E6" w:rsidRDefault="00A242E6" w:rsidP="00075C3D"/>
          <w:p w:rsidR="007E29D6" w:rsidRDefault="007E29D6" w:rsidP="00075C3D">
            <w:r>
              <w:rPr>
                <w:rFonts w:hint="eastAsia"/>
              </w:rPr>
              <w:t xml:space="preserve">　（３）避難誘導</w:t>
            </w:r>
          </w:p>
          <w:p w:rsidR="007E29D6" w:rsidRDefault="007E29D6" w:rsidP="00075C3D">
            <w:r>
              <w:rPr>
                <w:rFonts w:hint="eastAsia"/>
              </w:rPr>
              <w:t xml:space="preserve">　　避難場所までの移動距離及び移動手段は、以下のとおりとする。</w:t>
            </w:r>
          </w:p>
          <w:p w:rsidR="007E29D6" w:rsidRDefault="007E29D6" w:rsidP="00075C3D"/>
          <w:tbl>
            <w:tblPr>
              <w:tblStyle w:val="a7"/>
              <w:tblW w:w="0" w:type="auto"/>
              <w:tblLook w:val="04A0" w:firstRow="1" w:lastRow="0" w:firstColumn="1" w:lastColumn="0" w:noHBand="0" w:noVBand="1"/>
            </w:tblPr>
            <w:tblGrid>
              <w:gridCol w:w="1732"/>
              <w:gridCol w:w="3119"/>
              <w:gridCol w:w="1275"/>
              <w:gridCol w:w="2142"/>
            </w:tblGrid>
            <w:tr w:rsidR="007E29D6" w:rsidTr="004616B9">
              <w:trPr>
                <w:trHeight w:val="517"/>
              </w:trPr>
              <w:tc>
                <w:tcPr>
                  <w:tcW w:w="1732" w:type="dxa"/>
                  <w:vAlign w:val="center"/>
                </w:tcPr>
                <w:p w:rsidR="007E29D6" w:rsidRDefault="007E29D6" w:rsidP="004616B9">
                  <w:pPr>
                    <w:jc w:val="center"/>
                  </w:pPr>
                </w:p>
              </w:tc>
              <w:tc>
                <w:tcPr>
                  <w:tcW w:w="3119" w:type="dxa"/>
                  <w:vAlign w:val="center"/>
                </w:tcPr>
                <w:p w:rsidR="007E29D6" w:rsidRDefault="007E29D6" w:rsidP="004616B9">
                  <w:pPr>
                    <w:jc w:val="center"/>
                  </w:pPr>
                  <w:r>
                    <w:rPr>
                      <w:rFonts w:hint="eastAsia"/>
                    </w:rPr>
                    <w:t>名称</w:t>
                  </w:r>
                </w:p>
              </w:tc>
              <w:tc>
                <w:tcPr>
                  <w:tcW w:w="1275" w:type="dxa"/>
                  <w:vAlign w:val="center"/>
                </w:tcPr>
                <w:p w:rsidR="007E29D6" w:rsidRDefault="007E29D6" w:rsidP="004616B9">
                  <w:pPr>
                    <w:jc w:val="center"/>
                  </w:pPr>
                  <w:r>
                    <w:rPr>
                      <w:rFonts w:hint="eastAsia"/>
                    </w:rPr>
                    <w:t>移動距離</w:t>
                  </w:r>
                </w:p>
              </w:tc>
              <w:tc>
                <w:tcPr>
                  <w:tcW w:w="2142" w:type="dxa"/>
                  <w:vAlign w:val="center"/>
                </w:tcPr>
                <w:p w:rsidR="007E29D6" w:rsidRDefault="007E29D6" w:rsidP="004616B9">
                  <w:pPr>
                    <w:jc w:val="center"/>
                  </w:pPr>
                  <w:r>
                    <w:rPr>
                      <w:rFonts w:hint="eastAsia"/>
                    </w:rPr>
                    <w:t>移動手段</w:t>
                  </w:r>
                </w:p>
              </w:tc>
            </w:tr>
            <w:tr w:rsidR="007E29D6" w:rsidTr="004616B9">
              <w:trPr>
                <w:trHeight w:val="978"/>
              </w:trPr>
              <w:tc>
                <w:tcPr>
                  <w:tcW w:w="1732" w:type="dxa"/>
                  <w:vAlign w:val="center"/>
                </w:tcPr>
                <w:p w:rsidR="007E29D6" w:rsidRDefault="007E29D6" w:rsidP="004616B9">
                  <w:pPr>
                    <w:jc w:val="center"/>
                  </w:pPr>
                  <w:r>
                    <w:rPr>
                      <w:rFonts w:hint="eastAsia"/>
                    </w:rPr>
                    <w:t>避難場所</w:t>
                  </w:r>
                </w:p>
              </w:tc>
              <w:tc>
                <w:tcPr>
                  <w:tcW w:w="3119" w:type="dxa"/>
                  <w:vAlign w:val="center"/>
                </w:tcPr>
                <w:p w:rsidR="007E29D6" w:rsidRDefault="007E29D6" w:rsidP="004616B9">
                  <w:pPr>
                    <w:jc w:val="center"/>
                  </w:pPr>
                </w:p>
              </w:tc>
              <w:tc>
                <w:tcPr>
                  <w:tcW w:w="1275" w:type="dxa"/>
                  <w:vAlign w:val="center"/>
                </w:tcPr>
                <w:p w:rsidR="007E29D6" w:rsidRDefault="004616B9" w:rsidP="004616B9">
                  <w:pPr>
                    <w:jc w:val="center"/>
                  </w:pPr>
                  <w:r>
                    <w:rPr>
                      <w:rFonts w:hint="eastAsia"/>
                    </w:rPr>
                    <w:t xml:space="preserve">　　　　ｍ</w:t>
                  </w:r>
                </w:p>
              </w:tc>
              <w:tc>
                <w:tcPr>
                  <w:tcW w:w="2142" w:type="dxa"/>
                  <w:vAlign w:val="center"/>
                </w:tcPr>
                <w:p w:rsidR="007E29D6" w:rsidRDefault="007E29D6" w:rsidP="004616B9">
                  <w:r>
                    <w:rPr>
                      <w:rFonts w:hint="eastAsia"/>
                    </w:rPr>
                    <w:t>□徒歩</w:t>
                  </w:r>
                </w:p>
                <w:p w:rsidR="007E29D6" w:rsidRDefault="007E29D6" w:rsidP="004616B9">
                  <w:r>
                    <w:rPr>
                      <w:rFonts w:hint="eastAsia"/>
                    </w:rPr>
                    <w:t>□車両</w:t>
                  </w:r>
                  <w:r w:rsidR="004616B9">
                    <w:rPr>
                      <w:rFonts w:hint="eastAsia"/>
                    </w:rPr>
                    <w:t>（　　　）台</w:t>
                  </w:r>
                </w:p>
              </w:tc>
            </w:tr>
            <w:tr w:rsidR="007E29D6" w:rsidTr="004616B9">
              <w:trPr>
                <w:trHeight w:val="978"/>
              </w:trPr>
              <w:tc>
                <w:tcPr>
                  <w:tcW w:w="1732" w:type="dxa"/>
                  <w:vAlign w:val="center"/>
                </w:tcPr>
                <w:p w:rsidR="00CF3122" w:rsidRDefault="00CF3122" w:rsidP="00CF3122">
                  <w:pPr>
                    <w:jc w:val="center"/>
                  </w:pPr>
                  <w:r>
                    <w:rPr>
                      <w:rFonts w:hint="eastAsia"/>
                    </w:rPr>
                    <w:t>自施設</w:t>
                  </w:r>
                  <w:r w:rsidR="007E29D6">
                    <w:rPr>
                      <w:rFonts w:hint="eastAsia"/>
                    </w:rPr>
                    <w:t>屋内</w:t>
                  </w:r>
                </w:p>
                <w:p w:rsidR="007E29D6" w:rsidRDefault="00CF3122" w:rsidP="00CF3122">
                  <w:pPr>
                    <w:jc w:val="center"/>
                  </w:pPr>
                  <w:r>
                    <w:rPr>
                      <w:rFonts w:hint="eastAsia"/>
                    </w:rPr>
                    <w:t>安全</w:t>
                  </w:r>
                  <w:r w:rsidR="007E29D6">
                    <w:rPr>
                      <w:rFonts w:hint="eastAsia"/>
                    </w:rPr>
                    <w:t>確保</w:t>
                  </w:r>
                  <w:r>
                    <w:rPr>
                      <w:rFonts w:hint="eastAsia"/>
                    </w:rPr>
                    <w:t>場所</w:t>
                  </w:r>
                </w:p>
              </w:tc>
              <w:tc>
                <w:tcPr>
                  <w:tcW w:w="3119" w:type="dxa"/>
                  <w:vAlign w:val="center"/>
                </w:tcPr>
                <w:p w:rsidR="007E29D6" w:rsidRDefault="007E29D6" w:rsidP="004616B9">
                  <w:pPr>
                    <w:jc w:val="center"/>
                  </w:pPr>
                </w:p>
              </w:tc>
              <w:tc>
                <w:tcPr>
                  <w:tcW w:w="1275" w:type="dxa"/>
                  <w:tcBorders>
                    <w:tl2br w:val="single" w:sz="4" w:space="0" w:color="auto"/>
                  </w:tcBorders>
                  <w:vAlign w:val="center"/>
                </w:tcPr>
                <w:p w:rsidR="007E29D6" w:rsidRDefault="007E29D6" w:rsidP="004616B9">
                  <w:pPr>
                    <w:jc w:val="center"/>
                  </w:pPr>
                </w:p>
              </w:tc>
              <w:tc>
                <w:tcPr>
                  <w:tcW w:w="2142" w:type="dxa"/>
                  <w:tcBorders>
                    <w:tl2br w:val="single" w:sz="4" w:space="0" w:color="auto"/>
                  </w:tcBorders>
                  <w:vAlign w:val="center"/>
                </w:tcPr>
                <w:p w:rsidR="007E29D6" w:rsidRDefault="007E29D6" w:rsidP="004616B9">
                  <w:pPr>
                    <w:jc w:val="center"/>
                  </w:pPr>
                </w:p>
              </w:tc>
            </w:tr>
          </w:tbl>
          <w:p w:rsidR="007E29D6" w:rsidRPr="00A242E6" w:rsidRDefault="007E29D6" w:rsidP="00075C3D"/>
          <w:p w:rsidR="00A242E6" w:rsidRDefault="00A242E6" w:rsidP="00075C3D"/>
          <w:p w:rsidR="00242E67" w:rsidRDefault="00242E67" w:rsidP="00075C3D"/>
          <w:p w:rsidR="00242E67" w:rsidRDefault="00242E67" w:rsidP="00075C3D"/>
          <w:p w:rsidR="00242E67" w:rsidRDefault="00242E67" w:rsidP="00075C3D"/>
          <w:p w:rsidR="00242E67" w:rsidRDefault="00242E67" w:rsidP="00075C3D"/>
          <w:p w:rsidR="00242E67" w:rsidRDefault="00242E67" w:rsidP="00075C3D"/>
          <w:p w:rsidR="00242E67" w:rsidRDefault="00242E67" w:rsidP="00075C3D"/>
          <w:p w:rsidR="00242E67" w:rsidRDefault="00242E67" w:rsidP="00075C3D"/>
          <w:p w:rsidR="00242E67" w:rsidRDefault="00242E67" w:rsidP="00075C3D"/>
          <w:p w:rsidR="00242E67" w:rsidRDefault="00242E67" w:rsidP="00075C3D"/>
          <w:p w:rsidR="001E3175" w:rsidRDefault="001E3175" w:rsidP="00075C3D"/>
          <w:p w:rsidR="001E3175" w:rsidRPr="001E3175" w:rsidRDefault="001E3175" w:rsidP="001E3175">
            <w:pPr>
              <w:jc w:val="right"/>
              <w:rPr>
                <w:bdr w:val="single" w:sz="4" w:space="0" w:color="auto"/>
              </w:rPr>
            </w:pPr>
            <w:r w:rsidRPr="001E3175">
              <w:rPr>
                <w:rFonts w:hint="eastAsia"/>
                <w:bdr w:val="single" w:sz="4" w:space="0" w:color="auto"/>
              </w:rPr>
              <w:lastRenderedPageBreak/>
              <w:t>様式５</w:t>
            </w:r>
          </w:p>
          <w:p w:rsidR="00242E67" w:rsidRDefault="001E3175" w:rsidP="00075C3D">
            <w:r>
              <w:rPr>
                <w:rFonts w:hint="eastAsia"/>
              </w:rPr>
              <w:t>７　避難の確保を図るための施設の整備</w:t>
            </w:r>
          </w:p>
          <w:p w:rsidR="001E3175" w:rsidRDefault="001E3175" w:rsidP="00075C3D">
            <w:r>
              <w:rPr>
                <w:rFonts w:hint="eastAsia"/>
              </w:rPr>
              <w:t xml:space="preserve">　情報収集・伝達及び避難誘導の際に使用する資器材等については、下表「避難確保資器材等一覧」に示すとおりである。</w:t>
            </w:r>
          </w:p>
          <w:p w:rsidR="001E3175" w:rsidRDefault="001E3175" w:rsidP="00075C3D">
            <w:r>
              <w:rPr>
                <w:rFonts w:hint="eastAsia"/>
              </w:rPr>
              <w:t xml:space="preserve">　これらの資器材等については、日ごろからその維持管理に努めるものとする。</w:t>
            </w:r>
          </w:p>
          <w:p w:rsidR="001E3175" w:rsidRDefault="001E3175" w:rsidP="00075C3D"/>
          <w:p w:rsidR="001E3175" w:rsidRDefault="001E3175" w:rsidP="00AB0CDF">
            <w:pPr>
              <w:jc w:val="left"/>
            </w:pPr>
            <w:r>
              <w:rPr>
                <w:rFonts w:hint="eastAsia"/>
              </w:rPr>
              <w:t>避難確保資器材一覧</w:t>
            </w:r>
          </w:p>
          <w:tbl>
            <w:tblPr>
              <w:tblStyle w:val="a7"/>
              <w:tblW w:w="0" w:type="auto"/>
              <w:tblLook w:val="04A0" w:firstRow="1" w:lastRow="0" w:firstColumn="1" w:lastColumn="0" w:noHBand="0" w:noVBand="1"/>
            </w:tblPr>
            <w:tblGrid>
              <w:gridCol w:w="1165"/>
              <w:gridCol w:w="7103"/>
            </w:tblGrid>
            <w:tr w:rsidR="001E3175" w:rsidTr="002703EA">
              <w:trPr>
                <w:trHeight w:val="561"/>
              </w:trPr>
              <w:tc>
                <w:tcPr>
                  <w:tcW w:w="8268" w:type="dxa"/>
                  <w:gridSpan w:val="2"/>
                  <w:shd w:val="clear" w:color="auto" w:fill="BFBFBF" w:themeFill="background1" w:themeFillShade="BF"/>
                  <w:vAlign w:val="center"/>
                </w:tcPr>
                <w:p w:rsidR="001E3175" w:rsidRDefault="001E3175" w:rsidP="00AB0CDF">
                  <w:pPr>
                    <w:jc w:val="center"/>
                  </w:pPr>
                  <w:r>
                    <w:rPr>
                      <w:rFonts w:hint="eastAsia"/>
                    </w:rPr>
                    <w:t>備蓄品</w:t>
                  </w:r>
                </w:p>
              </w:tc>
            </w:tr>
            <w:tr w:rsidR="001E3175" w:rsidTr="002703EA">
              <w:trPr>
                <w:trHeight w:val="838"/>
              </w:trPr>
              <w:tc>
                <w:tcPr>
                  <w:tcW w:w="1165" w:type="dxa"/>
                  <w:shd w:val="clear" w:color="auto" w:fill="BFBFBF" w:themeFill="background1" w:themeFillShade="BF"/>
                  <w:vAlign w:val="center"/>
                </w:tcPr>
                <w:p w:rsidR="001E3175" w:rsidRDefault="001E3175" w:rsidP="00AB0CDF">
                  <w:pPr>
                    <w:jc w:val="center"/>
                  </w:pPr>
                  <w:r>
                    <w:rPr>
                      <w:rFonts w:hint="eastAsia"/>
                    </w:rPr>
                    <w:t>情報収取・伝達</w:t>
                  </w:r>
                </w:p>
              </w:tc>
              <w:tc>
                <w:tcPr>
                  <w:tcW w:w="7103" w:type="dxa"/>
                  <w:vAlign w:val="center"/>
                </w:tcPr>
                <w:p w:rsidR="001E3175" w:rsidRDefault="001E3175" w:rsidP="00AB0CDF">
                  <w:r>
                    <w:rPr>
                      <w:rFonts w:hint="eastAsia"/>
                    </w:rPr>
                    <w:t xml:space="preserve">□テレビ　□ラジオ　□タブレット　□ファックス　</w:t>
                  </w:r>
                </w:p>
                <w:p w:rsidR="001E3175" w:rsidRPr="001E3175" w:rsidRDefault="001E3175" w:rsidP="00AB0CDF">
                  <w:r>
                    <w:rPr>
                      <w:rFonts w:hint="eastAsia"/>
                    </w:rPr>
                    <w:t>□携帯電話　□懐中電灯　□電池　□携帯電話用バッテリー</w:t>
                  </w:r>
                </w:p>
              </w:tc>
            </w:tr>
            <w:tr w:rsidR="001E3175" w:rsidTr="002703EA">
              <w:trPr>
                <w:trHeight w:val="1261"/>
              </w:trPr>
              <w:tc>
                <w:tcPr>
                  <w:tcW w:w="1165" w:type="dxa"/>
                  <w:shd w:val="clear" w:color="auto" w:fill="BFBFBF" w:themeFill="background1" w:themeFillShade="BF"/>
                  <w:vAlign w:val="center"/>
                </w:tcPr>
                <w:p w:rsidR="001E3175" w:rsidRDefault="001E3175" w:rsidP="00AB0CDF">
                  <w:pPr>
                    <w:jc w:val="center"/>
                  </w:pPr>
                  <w:r>
                    <w:rPr>
                      <w:rFonts w:hint="eastAsia"/>
                    </w:rPr>
                    <w:t>避難誘導</w:t>
                  </w:r>
                </w:p>
              </w:tc>
              <w:tc>
                <w:tcPr>
                  <w:tcW w:w="7103" w:type="dxa"/>
                  <w:vAlign w:val="center"/>
                </w:tcPr>
                <w:p w:rsidR="001E3175" w:rsidRDefault="001E3175" w:rsidP="00AB0CDF">
                  <w:r>
                    <w:rPr>
                      <w:rFonts w:hint="eastAsia"/>
                    </w:rPr>
                    <w:t>□名簿（従業員、施設利用者）　□案内旗　□</w:t>
                  </w:r>
                  <w:r w:rsidR="00AB0CDF">
                    <w:rPr>
                      <w:rFonts w:hint="eastAsia"/>
                    </w:rPr>
                    <w:t>タブレット　□携帯電話</w:t>
                  </w:r>
                </w:p>
                <w:p w:rsidR="00AB0CDF" w:rsidRDefault="00AB0CDF" w:rsidP="00AB0CDF">
                  <w:r>
                    <w:rPr>
                      <w:rFonts w:hint="eastAsia"/>
                    </w:rPr>
                    <w:t>□懐中電灯　□携帯用拡声器　□電池式照明器具　□電池</w:t>
                  </w:r>
                </w:p>
                <w:p w:rsidR="00AB0CDF" w:rsidRDefault="00AB0CDF" w:rsidP="00AB0CDF">
                  <w:r>
                    <w:rPr>
                      <w:rFonts w:hint="eastAsia"/>
                    </w:rPr>
                    <w:t>□携帯電話用バッテリー　□ライフジャケット　□蛍光塗料</w:t>
                  </w:r>
                </w:p>
              </w:tc>
            </w:tr>
            <w:tr w:rsidR="001E3175" w:rsidTr="002703EA">
              <w:trPr>
                <w:trHeight w:val="854"/>
              </w:trPr>
              <w:tc>
                <w:tcPr>
                  <w:tcW w:w="1165" w:type="dxa"/>
                  <w:shd w:val="clear" w:color="auto" w:fill="BFBFBF" w:themeFill="background1" w:themeFillShade="BF"/>
                  <w:vAlign w:val="center"/>
                </w:tcPr>
                <w:p w:rsidR="001E3175" w:rsidRDefault="001E3175" w:rsidP="00AB0CDF">
                  <w:pPr>
                    <w:jc w:val="center"/>
                  </w:pPr>
                  <w:r>
                    <w:rPr>
                      <w:rFonts w:hint="eastAsia"/>
                    </w:rPr>
                    <w:t>施設内の一時避難</w:t>
                  </w:r>
                </w:p>
              </w:tc>
              <w:tc>
                <w:tcPr>
                  <w:tcW w:w="7103" w:type="dxa"/>
                  <w:vAlign w:val="center"/>
                </w:tcPr>
                <w:p w:rsidR="001E3175" w:rsidRDefault="00AB0CDF" w:rsidP="00AB0CDF">
                  <w:r>
                    <w:rPr>
                      <w:rFonts w:hint="eastAsia"/>
                    </w:rPr>
                    <w:t>□水（1人あたり　　ℓ）　□食料（1人あたり　食分）</w:t>
                  </w:r>
                </w:p>
                <w:p w:rsidR="00AB0CDF" w:rsidRDefault="00AB0CDF" w:rsidP="00AB0CDF">
                  <w:r>
                    <w:rPr>
                      <w:rFonts w:hint="eastAsia"/>
                    </w:rPr>
                    <w:t>□寝具　□防寒具</w:t>
                  </w:r>
                </w:p>
              </w:tc>
            </w:tr>
            <w:tr w:rsidR="001E3175" w:rsidTr="002703EA">
              <w:trPr>
                <w:trHeight w:val="603"/>
              </w:trPr>
              <w:tc>
                <w:tcPr>
                  <w:tcW w:w="1165" w:type="dxa"/>
                  <w:shd w:val="clear" w:color="auto" w:fill="BFBFBF" w:themeFill="background1" w:themeFillShade="BF"/>
                  <w:vAlign w:val="center"/>
                </w:tcPr>
                <w:p w:rsidR="001E3175" w:rsidRDefault="001E3175" w:rsidP="00AB0CDF">
                  <w:pPr>
                    <w:jc w:val="center"/>
                  </w:pPr>
                  <w:r>
                    <w:rPr>
                      <w:rFonts w:hint="eastAsia"/>
                    </w:rPr>
                    <w:t>高齢者</w:t>
                  </w:r>
                </w:p>
              </w:tc>
              <w:tc>
                <w:tcPr>
                  <w:tcW w:w="7103" w:type="dxa"/>
                  <w:vAlign w:val="center"/>
                </w:tcPr>
                <w:p w:rsidR="001E3175" w:rsidRDefault="00AB0CDF" w:rsidP="00AB0CDF">
                  <w:r>
                    <w:rPr>
                      <w:rFonts w:hint="eastAsia"/>
                    </w:rPr>
                    <w:t>□おむつ・おしりふき</w:t>
                  </w:r>
                </w:p>
              </w:tc>
            </w:tr>
            <w:tr w:rsidR="001E3175" w:rsidTr="002703EA">
              <w:trPr>
                <w:trHeight w:val="568"/>
              </w:trPr>
              <w:tc>
                <w:tcPr>
                  <w:tcW w:w="1165" w:type="dxa"/>
                  <w:shd w:val="clear" w:color="auto" w:fill="BFBFBF" w:themeFill="background1" w:themeFillShade="BF"/>
                  <w:vAlign w:val="center"/>
                </w:tcPr>
                <w:p w:rsidR="001E3175" w:rsidRDefault="001E3175" w:rsidP="00AB0CDF">
                  <w:pPr>
                    <w:jc w:val="center"/>
                  </w:pPr>
                  <w:r>
                    <w:rPr>
                      <w:rFonts w:hint="eastAsia"/>
                    </w:rPr>
                    <w:t>障碍者</w:t>
                  </w:r>
                </w:p>
              </w:tc>
              <w:tc>
                <w:tcPr>
                  <w:tcW w:w="7103" w:type="dxa"/>
                  <w:vAlign w:val="center"/>
                </w:tcPr>
                <w:p w:rsidR="001E3175" w:rsidRDefault="00AB0CDF" w:rsidP="00AB0CDF">
                  <w:r>
                    <w:rPr>
                      <w:rFonts w:hint="eastAsia"/>
                    </w:rPr>
                    <w:t>□常備薬</w:t>
                  </w:r>
                </w:p>
              </w:tc>
            </w:tr>
            <w:tr w:rsidR="001E3175" w:rsidTr="002703EA">
              <w:trPr>
                <w:trHeight w:val="562"/>
              </w:trPr>
              <w:tc>
                <w:tcPr>
                  <w:tcW w:w="1165" w:type="dxa"/>
                  <w:shd w:val="clear" w:color="auto" w:fill="BFBFBF" w:themeFill="background1" w:themeFillShade="BF"/>
                  <w:vAlign w:val="center"/>
                </w:tcPr>
                <w:p w:rsidR="001E3175" w:rsidRDefault="001E3175" w:rsidP="00AB0CDF">
                  <w:pPr>
                    <w:jc w:val="center"/>
                  </w:pPr>
                  <w:r>
                    <w:rPr>
                      <w:rFonts w:hint="eastAsia"/>
                    </w:rPr>
                    <w:t>乳幼児</w:t>
                  </w:r>
                </w:p>
              </w:tc>
              <w:tc>
                <w:tcPr>
                  <w:tcW w:w="7103" w:type="dxa"/>
                  <w:vAlign w:val="center"/>
                </w:tcPr>
                <w:p w:rsidR="001E3175" w:rsidRDefault="00AB0CDF" w:rsidP="00AB0CDF">
                  <w:r>
                    <w:rPr>
                      <w:rFonts w:hint="eastAsia"/>
                    </w:rPr>
                    <w:t>□おむつ・おしりふき　□おやつ　□おんぶひも</w:t>
                  </w:r>
                </w:p>
              </w:tc>
            </w:tr>
            <w:tr w:rsidR="001E3175" w:rsidTr="002703EA">
              <w:trPr>
                <w:trHeight w:val="906"/>
              </w:trPr>
              <w:tc>
                <w:tcPr>
                  <w:tcW w:w="1165" w:type="dxa"/>
                  <w:shd w:val="clear" w:color="auto" w:fill="BFBFBF" w:themeFill="background1" w:themeFillShade="BF"/>
                  <w:vAlign w:val="center"/>
                </w:tcPr>
                <w:p w:rsidR="001E3175" w:rsidRDefault="001E3175" w:rsidP="00AB0CDF">
                  <w:pPr>
                    <w:jc w:val="center"/>
                  </w:pPr>
                  <w:r>
                    <w:rPr>
                      <w:rFonts w:hint="eastAsia"/>
                    </w:rPr>
                    <w:t>そのほか</w:t>
                  </w:r>
                </w:p>
              </w:tc>
              <w:tc>
                <w:tcPr>
                  <w:tcW w:w="7103" w:type="dxa"/>
                  <w:vAlign w:val="center"/>
                </w:tcPr>
                <w:p w:rsidR="001E3175" w:rsidRDefault="00AB0CDF" w:rsidP="00AB0CDF">
                  <w:r>
                    <w:rPr>
                      <w:rFonts w:hint="eastAsia"/>
                    </w:rPr>
                    <w:t>□ウェットティッシュ　□ゴミ袋　□タオル</w:t>
                  </w:r>
                </w:p>
                <w:p w:rsidR="00AB0CDF" w:rsidRDefault="00AB0CDF" w:rsidP="00AB0CDF">
                  <w:r>
                    <w:rPr>
                      <w:rFonts w:hint="eastAsia"/>
                    </w:rPr>
                    <w:t>□（　　　　　　　　　　　　　　　　　）</w:t>
                  </w:r>
                </w:p>
              </w:tc>
            </w:tr>
          </w:tbl>
          <w:p w:rsidR="001E3175" w:rsidRDefault="001E3175" w:rsidP="00075C3D"/>
          <w:tbl>
            <w:tblPr>
              <w:tblStyle w:val="a7"/>
              <w:tblW w:w="0" w:type="auto"/>
              <w:tblLook w:val="04A0" w:firstRow="1" w:lastRow="0" w:firstColumn="1" w:lastColumn="0" w:noHBand="0" w:noVBand="1"/>
            </w:tblPr>
            <w:tblGrid>
              <w:gridCol w:w="8268"/>
            </w:tblGrid>
            <w:tr w:rsidR="002703EA" w:rsidTr="002703EA">
              <w:tc>
                <w:tcPr>
                  <w:tcW w:w="8268" w:type="dxa"/>
                  <w:shd w:val="clear" w:color="auto" w:fill="BFBFBF" w:themeFill="background1" w:themeFillShade="BF"/>
                </w:tcPr>
                <w:p w:rsidR="002703EA" w:rsidRDefault="002703EA" w:rsidP="002703EA">
                  <w:pPr>
                    <w:jc w:val="center"/>
                  </w:pPr>
                  <w:r>
                    <w:rPr>
                      <w:rFonts w:hint="eastAsia"/>
                    </w:rPr>
                    <w:t>浸水を防ぐための対策</w:t>
                  </w:r>
                </w:p>
              </w:tc>
            </w:tr>
            <w:tr w:rsidR="002703EA" w:rsidTr="002703EA">
              <w:tc>
                <w:tcPr>
                  <w:tcW w:w="8268" w:type="dxa"/>
                </w:tcPr>
                <w:p w:rsidR="002703EA" w:rsidRDefault="002703EA" w:rsidP="002703EA">
                  <w:r>
                    <w:rPr>
                      <w:rFonts w:hint="eastAsia"/>
                    </w:rPr>
                    <w:t>□土のう　□止水板</w:t>
                  </w:r>
                </w:p>
                <w:p w:rsidR="002703EA" w:rsidRDefault="002703EA" w:rsidP="002703EA">
                  <w:r>
                    <w:rPr>
                      <w:rFonts w:hint="eastAsia"/>
                    </w:rPr>
                    <w:t>□そのほか（　　　　　　　　　　　　　）</w:t>
                  </w:r>
                </w:p>
              </w:tc>
            </w:tr>
          </w:tbl>
          <w:p w:rsidR="001E3175" w:rsidRDefault="001E3175" w:rsidP="00075C3D"/>
          <w:p w:rsidR="001E3175" w:rsidRDefault="001E3175" w:rsidP="00075C3D"/>
          <w:p w:rsidR="002703EA" w:rsidRDefault="002703EA" w:rsidP="00075C3D"/>
          <w:p w:rsidR="001D044D" w:rsidRDefault="001D044D" w:rsidP="00075C3D"/>
          <w:p w:rsidR="001D044D" w:rsidRDefault="001D044D" w:rsidP="00075C3D"/>
          <w:p w:rsidR="001D044D" w:rsidRDefault="001D044D" w:rsidP="00075C3D"/>
          <w:p w:rsidR="002703EA" w:rsidRPr="002703EA" w:rsidRDefault="002703EA" w:rsidP="002703EA">
            <w:pPr>
              <w:jc w:val="right"/>
              <w:rPr>
                <w:bdr w:val="single" w:sz="4" w:space="0" w:color="auto"/>
              </w:rPr>
            </w:pPr>
            <w:r w:rsidRPr="002703EA">
              <w:rPr>
                <w:rFonts w:hint="eastAsia"/>
                <w:bdr w:val="single" w:sz="4" w:space="0" w:color="auto"/>
              </w:rPr>
              <w:lastRenderedPageBreak/>
              <w:t>様式６</w:t>
            </w:r>
          </w:p>
          <w:p w:rsidR="002703EA" w:rsidRDefault="001D044D" w:rsidP="00075C3D">
            <w:r>
              <w:rPr>
                <w:rFonts w:hint="eastAsia"/>
              </w:rPr>
              <w:t>８</w:t>
            </w:r>
            <w:r w:rsidR="002703EA">
              <w:rPr>
                <w:rFonts w:hint="eastAsia"/>
              </w:rPr>
              <w:t xml:space="preserve">　自衛水防組織の業務に関する事項</w:t>
            </w:r>
          </w:p>
          <w:p w:rsidR="000E1B9E" w:rsidRDefault="000E1B9E" w:rsidP="00075C3D"/>
          <w:p w:rsidR="002703EA" w:rsidRDefault="002703EA" w:rsidP="00075C3D">
            <w:r>
              <w:rPr>
                <w:rFonts w:hint="eastAsia"/>
              </w:rPr>
              <w:t>（１）別添「自衛水防組織活動要領」に基づき自衛水防組織を設置する。</w:t>
            </w:r>
          </w:p>
          <w:p w:rsidR="000E1B9E" w:rsidRDefault="000E1B9E" w:rsidP="00075C3D"/>
          <w:p w:rsidR="000E1B9E" w:rsidRDefault="002703EA" w:rsidP="00075C3D">
            <w:r>
              <w:rPr>
                <w:rFonts w:hint="eastAsia"/>
              </w:rPr>
              <w:t>（２）自衛水防組織においては、</w:t>
            </w:r>
            <w:r w:rsidR="000E1B9E">
              <w:rPr>
                <w:rFonts w:hint="eastAsia"/>
              </w:rPr>
              <w:t>以下のとおり訓練を実施するものとする。</w:t>
            </w:r>
          </w:p>
          <w:p w:rsidR="000E1B9E" w:rsidRDefault="000E1B9E" w:rsidP="000E1B9E">
            <w:pPr>
              <w:ind w:left="630" w:hangingChars="300" w:hanging="630"/>
            </w:pPr>
            <w:r>
              <w:rPr>
                <w:rFonts w:hint="eastAsia"/>
              </w:rPr>
              <w:t xml:space="preserve">　　①　毎年4月に新たに自衛水防組織の構成員となった</w:t>
            </w:r>
            <w:r w:rsidR="000C02FD">
              <w:rPr>
                <w:rFonts w:hint="eastAsia"/>
              </w:rPr>
              <w:t>職員</w:t>
            </w:r>
            <w:r>
              <w:rPr>
                <w:rFonts w:hint="eastAsia"/>
              </w:rPr>
              <w:t>を対象として研修を実施する。</w:t>
            </w:r>
          </w:p>
          <w:p w:rsidR="002703EA" w:rsidRDefault="000E1B9E" w:rsidP="000E1B9E">
            <w:pPr>
              <w:ind w:left="630" w:hangingChars="300" w:hanging="630"/>
            </w:pPr>
            <w:r>
              <w:rPr>
                <w:rFonts w:hint="eastAsia"/>
              </w:rPr>
              <w:t xml:space="preserve">　　②　毎年5月に行う全従業員を対象とした訓練に先立って、自衛水防組織の全構成員を対象として情報収集・伝達及び避難誘導に関する訓練を実施する。</w:t>
            </w:r>
          </w:p>
          <w:p w:rsidR="000E1B9E" w:rsidRDefault="000E1B9E" w:rsidP="000E1B9E">
            <w:pPr>
              <w:ind w:left="630" w:hangingChars="300" w:hanging="630"/>
            </w:pPr>
          </w:p>
          <w:p w:rsidR="000E1B9E" w:rsidRDefault="000E1B9E" w:rsidP="00075C3D">
            <w:r>
              <w:rPr>
                <w:rFonts w:hint="eastAsia"/>
              </w:rPr>
              <w:t>（３）自衛水防組織の報告</w:t>
            </w:r>
          </w:p>
          <w:p w:rsidR="000E1B9E" w:rsidRDefault="000E1B9E" w:rsidP="000E1B9E">
            <w:pPr>
              <w:ind w:left="420" w:hangingChars="200" w:hanging="420"/>
            </w:pPr>
            <w:r>
              <w:rPr>
                <w:rFonts w:hint="eastAsia"/>
              </w:rPr>
              <w:t xml:space="preserve">　　　自衛水防組織を結成または変更したときは、水防法第15条の3第2項に基づき、遅滞なく、当該計画を鹿角市長へ報告する。</w:t>
            </w:r>
          </w:p>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Default="000E1B9E" w:rsidP="00075C3D"/>
          <w:p w:rsidR="000E1B9E" w:rsidRPr="000E1B9E" w:rsidRDefault="000E1B9E" w:rsidP="000E1B9E">
            <w:pPr>
              <w:jc w:val="right"/>
              <w:rPr>
                <w:bdr w:val="single" w:sz="4" w:space="0" w:color="auto"/>
              </w:rPr>
            </w:pPr>
            <w:r w:rsidRPr="000E1B9E">
              <w:rPr>
                <w:rFonts w:hint="eastAsia"/>
                <w:bdr w:val="single" w:sz="4" w:space="0" w:color="auto"/>
              </w:rPr>
              <w:lastRenderedPageBreak/>
              <w:t>様式７</w:t>
            </w:r>
          </w:p>
          <w:p w:rsidR="000E1B9E" w:rsidRDefault="001D044D" w:rsidP="001D044D">
            <w:r>
              <w:rPr>
                <w:rFonts w:hint="eastAsia"/>
              </w:rPr>
              <w:t>９</w:t>
            </w:r>
            <w:r w:rsidR="000E1B9E">
              <w:rPr>
                <w:rFonts w:hint="eastAsia"/>
              </w:rPr>
              <w:t xml:space="preserve">　防災教育及び訓練の年間計画</w:t>
            </w:r>
            <w:r w:rsidR="004A5B36">
              <w:rPr>
                <w:rFonts w:hint="eastAsia"/>
              </w:rPr>
              <w:t>（</w:t>
            </w:r>
            <w:r w:rsidR="000E1B9E">
              <w:rPr>
                <w:rFonts w:hint="eastAsia"/>
              </w:rPr>
              <w:t>例</w:t>
            </w:r>
            <w:r w:rsidR="004A5B36">
              <w:rPr>
                <w:rFonts w:hint="eastAsia"/>
              </w:rPr>
              <w:t>）</w:t>
            </w:r>
          </w:p>
          <w:p w:rsidR="004A5B36" w:rsidRDefault="004A5B36" w:rsidP="00075C3D"/>
          <w:tbl>
            <w:tblPr>
              <w:tblStyle w:val="a7"/>
              <w:tblW w:w="0" w:type="auto"/>
              <w:tblInd w:w="31" w:type="dxa"/>
              <w:tblLook w:val="04A0" w:firstRow="1" w:lastRow="0" w:firstColumn="1" w:lastColumn="0" w:noHBand="0" w:noVBand="1"/>
            </w:tblPr>
            <w:tblGrid>
              <w:gridCol w:w="5812"/>
              <w:gridCol w:w="1134"/>
              <w:gridCol w:w="1276"/>
            </w:tblGrid>
            <w:tr w:rsidR="0046162B" w:rsidTr="0096364D">
              <w:trPr>
                <w:trHeight w:val="1594"/>
              </w:trPr>
              <w:tc>
                <w:tcPr>
                  <w:tcW w:w="5812" w:type="dxa"/>
                  <w:shd w:val="clear" w:color="auto" w:fill="D9D9D9" w:themeFill="background1" w:themeFillShade="D9"/>
                </w:tcPr>
                <w:p w:rsidR="00DC4DDC" w:rsidRDefault="00DC4DDC" w:rsidP="00DC4DDC">
                  <w:pPr>
                    <w:rPr>
                      <w:sz w:val="28"/>
                      <w:szCs w:val="28"/>
                    </w:rPr>
                  </w:pPr>
                  <w:r w:rsidRPr="00D327A3">
                    <w:rPr>
                      <w:rFonts w:hint="eastAsia"/>
                      <w:sz w:val="28"/>
                      <w:szCs w:val="28"/>
                    </w:rPr>
                    <w:t>防災体制の確立・避難確保計画の年度版作成</w:t>
                  </w:r>
                </w:p>
                <w:tbl>
                  <w:tblPr>
                    <w:tblStyle w:val="a7"/>
                    <w:tblW w:w="0" w:type="auto"/>
                    <w:tblLook w:val="04A0" w:firstRow="1" w:lastRow="0" w:firstColumn="1" w:lastColumn="0" w:noHBand="0" w:noVBand="1"/>
                  </w:tblPr>
                  <w:tblGrid>
                    <w:gridCol w:w="5586"/>
                  </w:tblGrid>
                  <w:tr w:rsidR="0096364D" w:rsidTr="0096364D">
                    <w:tc>
                      <w:tcPr>
                        <w:tcW w:w="5586" w:type="dxa"/>
                        <w:shd w:val="clear" w:color="auto" w:fill="FFFFFF" w:themeFill="background1"/>
                      </w:tcPr>
                      <w:p w:rsidR="0096364D" w:rsidRDefault="0096364D" w:rsidP="00DC4DDC">
                        <w:pPr>
                          <w:rPr>
                            <w:szCs w:val="21"/>
                          </w:rPr>
                        </w:pPr>
                        <w:r>
                          <w:rPr>
                            <w:rFonts w:hint="eastAsia"/>
                            <w:szCs w:val="21"/>
                          </w:rPr>
                          <w:t>情報収集伝達要員・避難誘導要員の任命や外部からの支援体制を確認し、避難確保計画に反映します。</w:t>
                        </w:r>
                      </w:p>
                    </w:tc>
                  </w:tr>
                </w:tbl>
                <w:p w:rsidR="00D327A3" w:rsidRPr="00D327A3" w:rsidRDefault="00D327A3" w:rsidP="00DC4DDC">
                  <w:pPr>
                    <w:rPr>
                      <w:szCs w:val="21"/>
                    </w:rPr>
                  </w:pPr>
                </w:p>
              </w:tc>
              <w:tc>
                <w:tcPr>
                  <w:tcW w:w="1134" w:type="dxa"/>
                  <w:vAlign w:val="center"/>
                </w:tcPr>
                <w:p w:rsidR="0046162B" w:rsidRDefault="00DC4DDC" w:rsidP="0096364D">
                  <w:pPr>
                    <w:jc w:val="center"/>
                  </w:pPr>
                  <w:r>
                    <w:rPr>
                      <w:rFonts w:hint="eastAsia"/>
                    </w:rPr>
                    <w:t>実施予定</w:t>
                  </w:r>
                </w:p>
                <w:p w:rsidR="00DC4DDC" w:rsidRPr="0046162B" w:rsidRDefault="00DC4DDC" w:rsidP="0096364D">
                  <w:pPr>
                    <w:jc w:val="center"/>
                  </w:pPr>
                  <w:r>
                    <w:rPr>
                      <w:rFonts w:hint="eastAsia"/>
                    </w:rPr>
                    <w:t>月日</w:t>
                  </w:r>
                </w:p>
              </w:tc>
              <w:tc>
                <w:tcPr>
                  <w:tcW w:w="1276" w:type="dxa"/>
                  <w:vAlign w:val="center"/>
                </w:tcPr>
                <w:p w:rsidR="0046162B" w:rsidRPr="0046162B" w:rsidRDefault="0096364D" w:rsidP="0096364D">
                  <w:pPr>
                    <w:jc w:val="center"/>
                  </w:pPr>
                  <w:r>
                    <w:rPr>
                      <w:rFonts w:hint="eastAsia"/>
                    </w:rPr>
                    <w:t xml:space="preserve">　月　　日</w:t>
                  </w:r>
                </w:p>
              </w:tc>
            </w:tr>
          </w:tbl>
          <w:p w:rsidR="007F50EB" w:rsidRDefault="004A5B36" w:rsidP="00075C3D">
            <w:r>
              <w:rPr>
                <w:noProof/>
              </w:rPr>
              <mc:AlternateContent>
                <mc:Choice Requires="wps">
                  <w:drawing>
                    <wp:anchor distT="0" distB="0" distL="114300" distR="114300" simplePos="0" relativeHeight="251659264" behindDoc="0" locked="0" layoutInCell="1" allowOverlap="1">
                      <wp:simplePos x="0" y="0"/>
                      <wp:positionH relativeFrom="column">
                        <wp:posOffset>1802130</wp:posOffset>
                      </wp:positionH>
                      <wp:positionV relativeFrom="paragraph">
                        <wp:posOffset>220044</wp:posOffset>
                      </wp:positionV>
                      <wp:extent cx="1463040" cy="308008"/>
                      <wp:effectExtent l="38100" t="0" r="0" b="34925"/>
                      <wp:wrapNone/>
                      <wp:docPr id="2" name="下矢印 2"/>
                      <wp:cNvGraphicFramePr/>
                      <a:graphic xmlns:a="http://schemas.openxmlformats.org/drawingml/2006/main">
                        <a:graphicData uri="http://schemas.microsoft.com/office/word/2010/wordprocessingShape">
                          <wps:wsp>
                            <wps:cNvSpPr/>
                            <wps:spPr>
                              <a:xfrm>
                                <a:off x="0" y="0"/>
                                <a:ext cx="1463040" cy="30800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786C8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41.9pt;margin-top:17.35pt;width:115.2pt;height:2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" adj="10800" fillcolor="#5b9bd5 [3204]" strokecolor="#1f4d78 [1604]" strokeweight="1pt"/>
                  </w:pict>
                </mc:Fallback>
              </mc:AlternateContent>
            </w:r>
          </w:p>
          <w:p w:rsidR="001D5914" w:rsidRDefault="001D5914" w:rsidP="00075C3D"/>
          <w:p w:rsidR="004A5B36" w:rsidRDefault="004A5B36" w:rsidP="00075C3D"/>
          <w:tbl>
            <w:tblPr>
              <w:tblStyle w:val="a7"/>
              <w:tblW w:w="0" w:type="auto"/>
              <w:tblInd w:w="31" w:type="dxa"/>
              <w:tblLook w:val="04A0" w:firstRow="1" w:lastRow="0" w:firstColumn="1" w:lastColumn="0" w:noHBand="0" w:noVBand="1"/>
            </w:tblPr>
            <w:tblGrid>
              <w:gridCol w:w="5812"/>
              <w:gridCol w:w="1134"/>
              <w:gridCol w:w="1276"/>
            </w:tblGrid>
            <w:tr w:rsidR="005E015F" w:rsidRPr="0046162B" w:rsidTr="005E015F">
              <w:trPr>
                <w:trHeight w:val="1594"/>
              </w:trPr>
              <w:tc>
                <w:tcPr>
                  <w:tcW w:w="5812" w:type="dxa"/>
                  <w:shd w:val="clear" w:color="auto" w:fill="D9D9D9" w:themeFill="background1" w:themeFillShade="D9"/>
                </w:tcPr>
                <w:p w:rsidR="005E015F" w:rsidRPr="005E015F" w:rsidRDefault="000C02FD" w:rsidP="005E015F">
                  <w:pPr>
                    <w:rPr>
                      <w:b/>
                      <w:sz w:val="28"/>
                      <w:szCs w:val="28"/>
                    </w:rPr>
                  </w:pPr>
                  <w:r>
                    <w:rPr>
                      <w:rFonts w:hint="eastAsia"/>
                      <w:b/>
                      <w:sz w:val="28"/>
                      <w:szCs w:val="28"/>
                    </w:rPr>
                    <w:t>職員</w:t>
                  </w:r>
                  <w:r w:rsidR="005E015F" w:rsidRPr="005E015F">
                    <w:rPr>
                      <w:rFonts w:hint="eastAsia"/>
                      <w:b/>
                      <w:sz w:val="28"/>
                      <w:szCs w:val="28"/>
                    </w:rPr>
                    <w:t>への防災教育</w:t>
                  </w:r>
                </w:p>
                <w:tbl>
                  <w:tblPr>
                    <w:tblStyle w:val="a7"/>
                    <w:tblW w:w="0" w:type="auto"/>
                    <w:tblLook w:val="04A0" w:firstRow="1" w:lastRow="0" w:firstColumn="1" w:lastColumn="0" w:noHBand="0" w:noVBand="1"/>
                  </w:tblPr>
                  <w:tblGrid>
                    <w:gridCol w:w="5586"/>
                  </w:tblGrid>
                  <w:tr w:rsidR="005E015F" w:rsidTr="005E015F">
                    <w:tc>
                      <w:tcPr>
                        <w:tcW w:w="5586" w:type="dxa"/>
                        <w:shd w:val="clear" w:color="auto" w:fill="FFFFFF" w:themeFill="background1"/>
                      </w:tcPr>
                      <w:p w:rsidR="005E015F" w:rsidRDefault="005E015F" w:rsidP="005E015F">
                        <w:pPr>
                          <w:rPr>
                            <w:szCs w:val="21"/>
                          </w:rPr>
                        </w:pPr>
                        <w:r>
                          <w:rPr>
                            <w:rFonts w:hint="eastAsia"/>
                            <w:szCs w:val="21"/>
                          </w:rPr>
                          <w:t>○避難確保計画等の情報の共有</w:t>
                        </w:r>
                      </w:p>
                      <w:p w:rsidR="005E015F" w:rsidRDefault="005E015F" w:rsidP="005E015F">
                        <w:pPr>
                          <w:rPr>
                            <w:szCs w:val="21"/>
                          </w:rPr>
                        </w:pPr>
                        <w:r>
                          <w:rPr>
                            <w:rFonts w:hint="eastAsia"/>
                            <w:szCs w:val="21"/>
                          </w:rPr>
                          <w:t>○過去の被災経験や災害に対する知恵の伝承など</w:t>
                        </w:r>
                      </w:p>
                    </w:tc>
                  </w:tr>
                </w:tbl>
                <w:p w:rsidR="005E015F" w:rsidRPr="00D327A3" w:rsidRDefault="005E015F" w:rsidP="005E015F">
                  <w:pPr>
                    <w:rPr>
                      <w:szCs w:val="21"/>
                    </w:rPr>
                  </w:pPr>
                </w:p>
              </w:tc>
              <w:tc>
                <w:tcPr>
                  <w:tcW w:w="1134" w:type="dxa"/>
                  <w:vAlign w:val="center"/>
                </w:tcPr>
                <w:p w:rsidR="005E015F" w:rsidRDefault="005E015F" w:rsidP="005E015F">
                  <w:pPr>
                    <w:jc w:val="center"/>
                  </w:pPr>
                  <w:r>
                    <w:rPr>
                      <w:rFonts w:hint="eastAsia"/>
                    </w:rPr>
                    <w:t>実施予定</w:t>
                  </w:r>
                </w:p>
                <w:p w:rsidR="005E015F" w:rsidRPr="0046162B" w:rsidRDefault="005E015F" w:rsidP="005E015F">
                  <w:pPr>
                    <w:jc w:val="center"/>
                  </w:pPr>
                  <w:r>
                    <w:rPr>
                      <w:rFonts w:hint="eastAsia"/>
                    </w:rPr>
                    <w:t>月日</w:t>
                  </w:r>
                </w:p>
              </w:tc>
              <w:tc>
                <w:tcPr>
                  <w:tcW w:w="1276" w:type="dxa"/>
                  <w:vAlign w:val="center"/>
                </w:tcPr>
                <w:p w:rsidR="005E015F" w:rsidRPr="0046162B" w:rsidRDefault="005E015F" w:rsidP="005E015F">
                  <w:pPr>
                    <w:jc w:val="center"/>
                  </w:pPr>
                  <w:r>
                    <w:rPr>
                      <w:rFonts w:hint="eastAsia"/>
                    </w:rPr>
                    <w:t xml:space="preserve">　月　　日</w:t>
                  </w:r>
                </w:p>
              </w:tc>
            </w:tr>
            <w:tr w:rsidR="005E015F" w:rsidRPr="0046162B" w:rsidTr="005E015F">
              <w:trPr>
                <w:trHeight w:val="1594"/>
              </w:trPr>
              <w:tc>
                <w:tcPr>
                  <w:tcW w:w="5812" w:type="dxa"/>
                  <w:shd w:val="clear" w:color="auto" w:fill="D9D9D9" w:themeFill="background1" w:themeFillShade="D9"/>
                </w:tcPr>
                <w:p w:rsidR="005E015F" w:rsidRPr="005E015F" w:rsidRDefault="005E015F" w:rsidP="005E015F">
                  <w:pPr>
                    <w:rPr>
                      <w:b/>
                      <w:sz w:val="28"/>
                      <w:szCs w:val="28"/>
                    </w:rPr>
                  </w:pPr>
                  <w:r w:rsidRPr="005E015F">
                    <w:rPr>
                      <w:rFonts w:hint="eastAsia"/>
                      <w:b/>
                      <w:sz w:val="28"/>
                      <w:szCs w:val="28"/>
                    </w:rPr>
                    <w:t>施設利用者への防災教育</w:t>
                  </w:r>
                </w:p>
                <w:tbl>
                  <w:tblPr>
                    <w:tblStyle w:val="a7"/>
                    <w:tblW w:w="0" w:type="auto"/>
                    <w:tblLook w:val="04A0" w:firstRow="1" w:lastRow="0" w:firstColumn="1" w:lastColumn="0" w:noHBand="0" w:noVBand="1"/>
                  </w:tblPr>
                  <w:tblGrid>
                    <w:gridCol w:w="5586"/>
                  </w:tblGrid>
                  <w:tr w:rsidR="005E015F" w:rsidTr="005E015F">
                    <w:tc>
                      <w:tcPr>
                        <w:tcW w:w="5586" w:type="dxa"/>
                        <w:shd w:val="clear" w:color="auto" w:fill="FFFFFF" w:themeFill="background1"/>
                      </w:tcPr>
                      <w:p w:rsidR="005E015F" w:rsidRDefault="005E015F" w:rsidP="005E015F">
                        <w:pPr>
                          <w:rPr>
                            <w:szCs w:val="21"/>
                          </w:rPr>
                        </w:pPr>
                        <w:r>
                          <w:rPr>
                            <w:rFonts w:hint="eastAsia"/>
                            <w:szCs w:val="21"/>
                          </w:rPr>
                          <w:t>○水害の危険性や避難場所の確認</w:t>
                        </w:r>
                      </w:p>
                      <w:p w:rsidR="005E015F" w:rsidRDefault="005E015F" w:rsidP="005E015F">
                        <w:pPr>
                          <w:rPr>
                            <w:szCs w:val="21"/>
                          </w:rPr>
                        </w:pPr>
                        <w:r>
                          <w:rPr>
                            <w:rFonts w:hint="eastAsia"/>
                            <w:szCs w:val="21"/>
                          </w:rPr>
                          <w:t>○緊急時の対応等に関する保護者、</w:t>
                        </w:r>
                        <w:r w:rsidR="009C5B3C">
                          <w:rPr>
                            <w:rFonts w:hint="eastAsia"/>
                            <w:szCs w:val="21"/>
                          </w:rPr>
                          <w:t>家族への説明など</w:t>
                        </w:r>
                      </w:p>
                    </w:tc>
                  </w:tr>
                </w:tbl>
                <w:p w:rsidR="005E015F" w:rsidRPr="00D327A3" w:rsidRDefault="005E015F" w:rsidP="005E015F">
                  <w:pPr>
                    <w:rPr>
                      <w:szCs w:val="21"/>
                    </w:rPr>
                  </w:pPr>
                </w:p>
              </w:tc>
              <w:tc>
                <w:tcPr>
                  <w:tcW w:w="1134" w:type="dxa"/>
                  <w:vAlign w:val="center"/>
                </w:tcPr>
                <w:p w:rsidR="005E015F" w:rsidRDefault="005E015F" w:rsidP="005E015F">
                  <w:pPr>
                    <w:jc w:val="center"/>
                  </w:pPr>
                  <w:r>
                    <w:rPr>
                      <w:rFonts w:hint="eastAsia"/>
                    </w:rPr>
                    <w:t>実施予定</w:t>
                  </w:r>
                </w:p>
                <w:p w:rsidR="005E015F" w:rsidRPr="0046162B" w:rsidRDefault="005E015F" w:rsidP="005E015F">
                  <w:pPr>
                    <w:jc w:val="center"/>
                  </w:pPr>
                  <w:r>
                    <w:rPr>
                      <w:rFonts w:hint="eastAsia"/>
                    </w:rPr>
                    <w:t>月日</w:t>
                  </w:r>
                </w:p>
              </w:tc>
              <w:tc>
                <w:tcPr>
                  <w:tcW w:w="1276" w:type="dxa"/>
                  <w:vAlign w:val="center"/>
                </w:tcPr>
                <w:p w:rsidR="005E015F" w:rsidRPr="0046162B" w:rsidRDefault="005E015F" w:rsidP="005E015F">
                  <w:pPr>
                    <w:jc w:val="center"/>
                  </w:pPr>
                  <w:r>
                    <w:rPr>
                      <w:rFonts w:hint="eastAsia"/>
                    </w:rPr>
                    <w:t xml:space="preserve">　月　　日</w:t>
                  </w:r>
                </w:p>
              </w:tc>
            </w:tr>
          </w:tbl>
          <w:p w:rsidR="007F50EB" w:rsidRDefault="004A5B36" w:rsidP="00075C3D">
            <w:r>
              <w:rPr>
                <w:noProof/>
              </w:rPr>
              <mc:AlternateContent>
                <mc:Choice Requires="wps">
                  <w:drawing>
                    <wp:anchor distT="0" distB="0" distL="114300" distR="114300" simplePos="0" relativeHeight="251661312" behindDoc="0" locked="0" layoutInCell="1" allowOverlap="1" wp14:anchorId="4A6B6F75" wp14:editId="169FB964">
                      <wp:simplePos x="0" y="0"/>
                      <wp:positionH relativeFrom="column">
                        <wp:posOffset>1802765</wp:posOffset>
                      </wp:positionH>
                      <wp:positionV relativeFrom="paragraph">
                        <wp:posOffset>228400</wp:posOffset>
                      </wp:positionV>
                      <wp:extent cx="1463040" cy="308008"/>
                      <wp:effectExtent l="38100" t="0" r="0" b="34925"/>
                      <wp:wrapNone/>
                      <wp:docPr id="3" name="下矢印 3"/>
                      <wp:cNvGraphicFramePr/>
                      <a:graphic xmlns:a="http://schemas.openxmlformats.org/drawingml/2006/main">
                        <a:graphicData uri="http://schemas.microsoft.com/office/word/2010/wordprocessingShape">
                          <wps:wsp>
                            <wps:cNvSpPr/>
                            <wps:spPr>
                              <a:xfrm>
                                <a:off x="0" y="0"/>
                                <a:ext cx="1463040" cy="308008"/>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C7DCB5" id="下矢印 3" o:spid="_x0000_s1026" type="#_x0000_t67" style="position:absolute;left:0;text-align:left;margin-left:141.95pt;margin-top:18pt;width:115.2pt;height:2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" adj="10800" fillcolor="#5b9bd5" strokecolor="#41719c" strokeweight="1pt"/>
                  </w:pict>
                </mc:Fallback>
              </mc:AlternateContent>
            </w:r>
          </w:p>
          <w:p w:rsidR="001D5914" w:rsidRDefault="001D5914" w:rsidP="00075C3D"/>
          <w:p w:rsidR="004A5B36" w:rsidRDefault="004A5B36" w:rsidP="00075C3D"/>
          <w:tbl>
            <w:tblPr>
              <w:tblStyle w:val="a7"/>
              <w:tblW w:w="0" w:type="auto"/>
              <w:tblInd w:w="31" w:type="dxa"/>
              <w:tblLook w:val="04A0" w:firstRow="1" w:lastRow="0" w:firstColumn="1" w:lastColumn="0" w:noHBand="0" w:noVBand="1"/>
            </w:tblPr>
            <w:tblGrid>
              <w:gridCol w:w="5812"/>
              <w:gridCol w:w="1134"/>
              <w:gridCol w:w="1276"/>
            </w:tblGrid>
            <w:tr w:rsidR="001D5914" w:rsidRPr="0046162B" w:rsidTr="001D5914">
              <w:trPr>
                <w:trHeight w:val="279"/>
              </w:trPr>
              <w:tc>
                <w:tcPr>
                  <w:tcW w:w="8222" w:type="dxa"/>
                  <w:gridSpan w:val="3"/>
                  <w:shd w:val="clear" w:color="auto" w:fill="D9D9D9" w:themeFill="background1" w:themeFillShade="D9"/>
                </w:tcPr>
                <w:p w:rsidR="001D5914" w:rsidRPr="001D5914" w:rsidRDefault="001D5914" w:rsidP="009C5B3C">
                  <w:pPr>
                    <w:jc w:val="center"/>
                    <w:rPr>
                      <w:b/>
                      <w:sz w:val="28"/>
                      <w:szCs w:val="28"/>
                    </w:rPr>
                  </w:pPr>
                  <w:r w:rsidRPr="001D5914">
                    <w:rPr>
                      <w:rFonts w:hint="eastAsia"/>
                      <w:b/>
                      <w:sz w:val="28"/>
                      <w:szCs w:val="28"/>
                    </w:rPr>
                    <w:t>通所施設</w:t>
                  </w:r>
                </w:p>
              </w:tc>
            </w:tr>
            <w:tr w:rsidR="009C5B3C" w:rsidRPr="0046162B" w:rsidTr="009C5B3C">
              <w:trPr>
                <w:trHeight w:val="1594"/>
              </w:trPr>
              <w:tc>
                <w:tcPr>
                  <w:tcW w:w="5812" w:type="dxa"/>
                  <w:shd w:val="clear" w:color="auto" w:fill="D9D9D9" w:themeFill="background1" w:themeFillShade="D9"/>
                </w:tcPr>
                <w:p w:rsidR="009C5B3C" w:rsidRPr="005E015F" w:rsidRDefault="009C5B3C" w:rsidP="009C5B3C">
                  <w:pPr>
                    <w:rPr>
                      <w:b/>
                      <w:sz w:val="28"/>
                      <w:szCs w:val="28"/>
                    </w:rPr>
                  </w:pPr>
                  <w:r>
                    <w:rPr>
                      <w:rFonts w:hint="eastAsia"/>
                      <w:b/>
                      <w:sz w:val="28"/>
                      <w:szCs w:val="28"/>
                    </w:rPr>
                    <w:t>情報伝達訓練</w:t>
                  </w:r>
                </w:p>
                <w:tbl>
                  <w:tblPr>
                    <w:tblStyle w:val="a7"/>
                    <w:tblW w:w="0" w:type="auto"/>
                    <w:tblLook w:val="04A0" w:firstRow="1" w:lastRow="0" w:firstColumn="1" w:lastColumn="0" w:noHBand="0" w:noVBand="1"/>
                  </w:tblPr>
                  <w:tblGrid>
                    <w:gridCol w:w="5586"/>
                  </w:tblGrid>
                  <w:tr w:rsidR="009C5B3C" w:rsidTr="009C5B3C">
                    <w:tc>
                      <w:tcPr>
                        <w:tcW w:w="5586" w:type="dxa"/>
                        <w:shd w:val="clear" w:color="auto" w:fill="FFFFFF" w:themeFill="background1"/>
                      </w:tcPr>
                      <w:p w:rsidR="009C5B3C" w:rsidRDefault="000C02FD" w:rsidP="009C5B3C">
                        <w:pPr>
                          <w:rPr>
                            <w:szCs w:val="21"/>
                          </w:rPr>
                        </w:pPr>
                        <w:r>
                          <w:rPr>
                            <w:rFonts w:hint="eastAsia"/>
                            <w:szCs w:val="21"/>
                          </w:rPr>
                          <w:t>○職員</w:t>
                        </w:r>
                        <w:r w:rsidR="009C5B3C">
                          <w:rPr>
                            <w:rFonts w:hint="eastAsia"/>
                            <w:szCs w:val="21"/>
                          </w:rPr>
                          <w:t>の緊急連絡網の試行</w:t>
                        </w:r>
                      </w:p>
                      <w:p w:rsidR="009C5B3C" w:rsidRDefault="009C5B3C" w:rsidP="009C5B3C">
                        <w:pPr>
                          <w:rPr>
                            <w:szCs w:val="21"/>
                          </w:rPr>
                        </w:pPr>
                        <w:r>
                          <w:rPr>
                            <w:rFonts w:hint="eastAsia"/>
                            <w:szCs w:val="21"/>
                          </w:rPr>
                          <w:t>○保護者への情報伝達手段の確認と試行（メールなど）</w:t>
                        </w:r>
                      </w:p>
                    </w:tc>
                  </w:tr>
                </w:tbl>
                <w:p w:rsidR="009C5B3C" w:rsidRPr="00D327A3" w:rsidRDefault="009C5B3C" w:rsidP="009C5B3C">
                  <w:pPr>
                    <w:rPr>
                      <w:szCs w:val="21"/>
                    </w:rPr>
                  </w:pPr>
                </w:p>
              </w:tc>
              <w:tc>
                <w:tcPr>
                  <w:tcW w:w="1134" w:type="dxa"/>
                  <w:vAlign w:val="center"/>
                </w:tcPr>
                <w:p w:rsidR="009C5B3C" w:rsidRDefault="009C5B3C" w:rsidP="009C5B3C">
                  <w:pPr>
                    <w:jc w:val="center"/>
                  </w:pPr>
                  <w:r>
                    <w:rPr>
                      <w:rFonts w:hint="eastAsia"/>
                    </w:rPr>
                    <w:t>実施予定</w:t>
                  </w:r>
                </w:p>
                <w:p w:rsidR="009C5B3C" w:rsidRPr="0046162B" w:rsidRDefault="009C5B3C" w:rsidP="009C5B3C">
                  <w:pPr>
                    <w:jc w:val="center"/>
                  </w:pPr>
                  <w:r>
                    <w:rPr>
                      <w:rFonts w:hint="eastAsia"/>
                    </w:rPr>
                    <w:t>月日</w:t>
                  </w:r>
                </w:p>
              </w:tc>
              <w:tc>
                <w:tcPr>
                  <w:tcW w:w="1276" w:type="dxa"/>
                  <w:vAlign w:val="center"/>
                </w:tcPr>
                <w:p w:rsidR="009C5B3C" w:rsidRPr="0046162B" w:rsidRDefault="009C5B3C" w:rsidP="009C5B3C">
                  <w:pPr>
                    <w:jc w:val="center"/>
                  </w:pPr>
                  <w:r>
                    <w:rPr>
                      <w:rFonts w:hint="eastAsia"/>
                    </w:rPr>
                    <w:t xml:space="preserve">　月　　日</w:t>
                  </w:r>
                </w:p>
              </w:tc>
            </w:tr>
            <w:tr w:rsidR="009C5B3C" w:rsidRPr="0046162B" w:rsidTr="009C5B3C">
              <w:trPr>
                <w:trHeight w:val="1594"/>
              </w:trPr>
              <w:tc>
                <w:tcPr>
                  <w:tcW w:w="5812" w:type="dxa"/>
                  <w:shd w:val="clear" w:color="auto" w:fill="D9D9D9" w:themeFill="background1" w:themeFillShade="D9"/>
                </w:tcPr>
                <w:p w:rsidR="009C5B3C" w:rsidRPr="005E015F" w:rsidRDefault="009C5B3C" w:rsidP="009C5B3C">
                  <w:pPr>
                    <w:rPr>
                      <w:b/>
                      <w:sz w:val="28"/>
                      <w:szCs w:val="28"/>
                    </w:rPr>
                  </w:pPr>
                  <w:r>
                    <w:rPr>
                      <w:rFonts w:hint="eastAsia"/>
                      <w:b/>
                      <w:sz w:val="28"/>
                      <w:szCs w:val="28"/>
                    </w:rPr>
                    <w:t>保護者への引き渡し訓練</w:t>
                  </w:r>
                </w:p>
                <w:tbl>
                  <w:tblPr>
                    <w:tblStyle w:val="a7"/>
                    <w:tblW w:w="0" w:type="auto"/>
                    <w:tblLook w:val="04A0" w:firstRow="1" w:lastRow="0" w:firstColumn="1" w:lastColumn="0" w:noHBand="0" w:noVBand="1"/>
                  </w:tblPr>
                  <w:tblGrid>
                    <w:gridCol w:w="5586"/>
                  </w:tblGrid>
                  <w:tr w:rsidR="009C5B3C" w:rsidTr="009C5B3C">
                    <w:tc>
                      <w:tcPr>
                        <w:tcW w:w="5586" w:type="dxa"/>
                        <w:shd w:val="clear" w:color="auto" w:fill="FFFFFF" w:themeFill="background1"/>
                      </w:tcPr>
                      <w:p w:rsidR="009C5B3C" w:rsidRDefault="009C5B3C" w:rsidP="009C5B3C">
                        <w:pPr>
                          <w:rPr>
                            <w:szCs w:val="21"/>
                          </w:rPr>
                        </w:pPr>
                        <w:r>
                          <w:rPr>
                            <w:rFonts w:hint="eastAsia"/>
                            <w:szCs w:val="21"/>
                          </w:rPr>
                          <w:t>○保護者の緊急連絡網の試行</w:t>
                        </w:r>
                      </w:p>
                      <w:p w:rsidR="009C5B3C" w:rsidRDefault="009C5B3C" w:rsidP="009C5B3C">
                        <w:pPr>
                          <w:rPr>
                            <w:szCs w:val="21"/>
                          </w:rPr>
                        </w:pPr>
                        <w:r>
                          <w:rPr>
                            <w:rFonts w:hint="eastAsia"/>
                            <w:szCs w:val="21"/>
                          </w:rPr>
                          <w:t>○連絡後、保護者に引き渡すまでにかかる時間の計測</w:t>
                        </w:r>
                      </w:p>
                    </w:tc>
                  </w:tr>
                </w:tbl>
                <w:p w:rsidR="009C5B3C" w:rsidRPr="00D327A3" w:rsidRDefault="009C5B3C" w:rsidP="009C5B3C">
                  <w:pPr>
                    <w:rPr>
                      <w:szCs w:val="21"/>
                    </w:rPr>
                  </w:pPr>
                </w:p>
              </w:tc>
              <w:tc>
                <w:tcPr>
                  <w:tcW w:w="1134" w:type="dxa"/>
                  <w:vAlign w:val="center"/>
                </w:tcPr>
                <w:p w:rsidR="009C5B3C" w:rsidRDefault="009C5B3C" w:rsidP="009C5B3C">
                  <w:pPr>
                    <w:jc w:val="center"/>
                  </w:pPr>
                  <w:r>
                    <w:rPr>
                      <w:rFonts w:hint="eastAsia"/>
                    </w:rPr>
                    <w:t>実施予定</w:t>
                  </w:r>
                </w:p>
                <w:p w:rsidR="009C5B3C" w:rsidRPr="0046162B" w:rsidRDefault="009C5B3C" w:rsidP="009C5B3C">
                  <w:pPr>
                    <w:jc w:val="center"/>
                  </w:pPr>
                  <w:r>
                    <w:rPr>
                      <w:rFonts w:hint="eastAsia"/>
                    </w:rPr>
                    <w:t>月日</w:t>
                  </w:r>
                </w:p>
              </w:tc>
              <w:tc>
                <w:tcPr>
                  <w:tcW w:w="1276" w:type="dxa"/>
                  <w:vAlign w:val="center"/>
                </w:tcPr>
                <w:p w:rsidR="009C5B3C" w:rsidRPr="0046162B" w:rsidRDefault="009C5B3C" w:rsidP="009C5B3C">
                  <w:pPr>
                    <w:jc w:val="center"/>
                  </w:pPr>
                  <w:r>
                    <w:rPr>
                      <w:rFonts w:hint="eastAsia"/>
                    </w:rPr>
                    <w:t xml:space="preserve">　月　　日</w:t>
                  </w:r>
                </w:p>
              </w:tc>
            </w:tr>
          </w:tbl>
          <w:p w:rsidR="000E1B9E" w:rsidRDefault="000E1B9E" w:rsidP="00075C3D"/>
          <w:p w:rsidR="000E1B9E" w:rsidRDefault="000E1B9E" w:rsidP="00075C3D"/>
          <w:p w:rsidR="004A5B36" w:rsidRPr="004A5B36" w:rsidRDefault="004A5B36" w:rsidP="004A5B36">
            <w:pPr>
              <w:jc w:val="right"/>
              <w:rPr>
                <w:bdr w:val="single" w:sz="4" w:space="0" w:color="auto"/>
              </w:rPr>
            </w:pPr>
            <w:r w:rsidRPr="004A5B36">
              <w:rPr>
                <w:rFonts w:hint="eastAsia"/>
                <w:bdr w:val="single" w:sz="4" w:space="0" w:color="auto"/>
              </w:rPr>
              <w:lastRenderedPageBreak/>
              <w:t>様式７</w:t>
            </w:r>
          </w:p>
          <w:p w:rsidR="004A5B36" w:rsidRDefault="004A5B36" w:rsidP="00075C3D"/>
          <w:tbl>
            <w:tblPr>
              <w:tblStyle w:val="a7"/>
              <w:tblW w:w="0" w:type="auto"/>
              <w:tblInd w:w="31" w:type="dxa"/>
              <w:tblLook w:val="04A0" w:firstRow="1" w:lastRow="0" w:firstColumn="1" w:lastColumn="0" w:noHBand="0" w:noVBand="1"/>
            </w:tblPr>
            <w:tblGrid>
              <w:gridCol w:w="5812"/>
              <w:gridCol w:w="1134"/>
              <w:gridCol w:w="1276"/>
            </w:tblGrid>
            <w:tr w:rsidR="004A5B36" w:rsidRPr="001D5914" w:rsidTr="004A5B36">
              <w:trPr>
                <w:trHeight w:val="279"/>
              </w:trPr>
              <w:tc>
                <w:tcPr>
                  <w:tcW w:w="8222" w:type="dxa"/>
                  <w:gridSpan w:val="3"/>
                  <w:shd w:val="clear" w:color="auto" w:fill="D9D9D9" w:themeFill="background1" w:themeFillShade="D9"/>
                </w:tcPr>
                <w:p w:rsidR="004A5B36" w:rsidRPr="001D5914" w:rsidRDefault="004A5B36" w:rsidP="004A5B36">
                  <w:pPr>
                    <w:jc w:val="center"/>
                    <w:rPr>
                      <w:b/>
                      <w:sz w:val="28"/>
                      <w:szCs w:val="28"/>
                    </w:rPr>
                  </w:pPr>
                  <w:r>
                    <w:rPr>
                      <w:rFonts w:hint="eastAsia"/>
                      <w:b/>
                      <w:sz w:val="28"/>
                      <w:szCs w:val="28"/>
                    </w:rPr>
                    <w:t>入所</w:t>
                  </w:r>
                  <w:r w:rsidRPr="001D5914">
                    <w:rPr>
                      <w:rFonts w:hint="eastAsia"/>
                      <w:b/>
                      <w:sz w:val="28"/>
                      <w:szCs w:val="28"/>
                    </w:rPr>
                    <w:t>施設</w:t>
                  </w:r>
                </w:p>
              </w:tc>
            </w:tr>
            <w:tr w:rsidR="004A5B36" w:rsidRPr="0046162B" w:rsidTr="004A5B36">
              <w:trPr>
                <w:trHeight w:val="1594"/>
              </w:trPr>
              <w:tc>
                <w:tcPr>
                  <w:tcW w:w="5812" w:type="dxa"/>
                  <w:shd w:val="clear" w:color="auto" w:fill="D9D9D9" w:themeFill="background1" w:themeFillShade="D9"/>
                </w:tcPr>
                <w:p w:rsidR="004A5B36" w:rsidRPr="005E015F" w:rsidRDefault="004A5B36" w:rsidP="004A5B36">
                  <w:pPr>
                    <w:rPr>
                      <w:b/>
                      <w:sz w:val="28"/>
                      <w:szCs w:val="28"/>
                    </w:rPr>
                  </w:pPr>
                  <w:r>
                    <w:rPr>
                      <w:rFonts w:hint="eastAsia"/>
                      <w:b/>
                      <w:sz w:val="28"/>
                      <w:szCs w:val="28"/>
                    </w:rPr>
                    <w:t>情報伝達訓練</w:t>
                  </w:r>
                </w:p>
                <w:tbl>
                  <w:tblPr>
                    <w:tblStyle w:val="a7"/>
                    <w:tblW w:w="0" w:type="auto"/>
                    <w:tblLook w:val="04A0" w:firstRow="1" w:lastRow="0" w:firstColumn="1" w:lastColumn="0" w:noHBand="0" w:noVBand="1"/>
                  </w:tblPr>
                  <w:tblGrid>
                    <w:gridCol w:w="5586"/>
                  </w:tblGrid>
                  <w:tr w:rsidR="004A5B36" w:rsidTr="004A5B36">
                    <w:tc>
                      <w:tcPr>
                        <w:tcW w:w="5586" w:type="dxa"/>
                        <w:shd w:val="clear" w:color="auto" w:fill="FFFFFF" w:themeFill="background1"/>
                      </w:tcPr>
                      <w:p w:rsidR="004A5B36" w:rsidRDefault="0066037E" w:rsidP="004A5B36">
                        <w:pPr>
                          <w:rPr>
                            <w:szCs w:val="21"/>
                          </w:rPr>
                        </w:pPr>
                        <w:r>
                          <w:rPr>
                            <w:rFonts w:hint="eastAsia"/>
                            <w:szCs w:val="21"/>
                          </w:rPr>
                          <w:t>○職員</w:t>
                        </w:r>
                        <w:r w:rsidR="004A5B36">
                          <w:rPr>
                            <w:rFonts w:hint="eastAsia"/>
                            <w:szCs w:val="21"/>
                          </w:rPr>
                          <w:t>の緊急連絡網の試行</w:t>
                        </w:r>
                      </w:p>
                      <w:p w:rsidR="004A5B36" w:rsidRDefault="004A5B36" w:rsidP="004A5B36">
                        <w:pPr>
                          <w:rPr>
                            <w:szCs w:val="21"/>
                          </w:rPr>
                        </w:pPr>
                        <w:r>
                          <w:rPr>
                            <w:rFonts w:hint="eastAsia"/>
                            <w:szCs w:val="21"/>
                          </w:rPr>
                          <w:t>○保護者への情報伝達手段の確認と試行（メールなど）</w:t>
                        </w:r>
                      </w:p>
                    </w:tc>
                  </w:tr>
                </w:tbl>
                <w:p w:rsidR="004A5B36" w:rsidRPr="00D327A3" w:rsidRDefault="004A5B36" w:rsidP="004A5B36">
                  <w:pPr>
                    <w:rPr>
                      <w:szCs w:val="21"/>
                    </w:rPr>
                  </w:pPr>
                </w:p>
              </w:tc>
              <w:tc>
                <w:tcPr>
                  <w:tcW w:w="1134" w:type="dxa"/>
                  <w:vAlign w:val="center"/>
                </w:tcPr>
                <w:p w:rsidR="004A5B36" w:rsidRDefault="004A5B36" w:rsidP="004A5B36">
                  <w:pPr>
                    <w:jc w:val="center"/>
                  </w:pPr>
                  <w:r>
                    <w:rPr>
                      <w:rFonts w:hint="eastAsia"/>
                    </w:rPr>
                    <w:t>実施予定</w:t>
                  </w:r>
                </w:p>
                <w:p w:rsidR="004A5B36" w:rsidRPr="0046162B" w:rsidRDefault="004A5B36" w:rsidP="004A5B36">
                  <w:pPr>
                    <w:jc w:val="center"/>
                  </w:pPr>
                  <w:r>
                    <w:rPr>
                      <w:rFonts w:hint="eastAsia"/>
                    </w:rPr>
                    <w:t>月日</w:t>
                  </w:r>
                </w:p>
              </w:tc>
              <w:tc>
                <w:tcPr>
                  <w:tcW w:w="1276" w:type="dxa"/>
                  <w:vAlign w:val="center"/>
                </w:tcPr>
                <w:p w:rsidR="004A5B36" w:rsidRPr="0046162B" w:rsidRDefault="004A5B36" w:rsidP="004A5B36">
                  <w:pPr>
                    <w:jc w:val="center"/>
                  </w:pPr>
                  <w:r>
                    <w:rPr>
                      <w:rFonts w:hint="eastAsia"/>
                    </w:rPr>
                    <w:t xml:space="preserve">　月　　日</w:t>
                  </w:r>
                </w:p>
              </w:tc>
            </w:tr>
            <w:tr w:rsidR="004A5B36" w:rsidRPr="0046162B" w:rsidTr="004A5B36">
              <w:trPr>
                <w:trHeight w:val="1594"/>
              </w:trPr>
              <w:tc>
                <w:tcPr>
                  <w:tcW w:w="5812" w:type="dxa"/>
                  <w:shd w:val="clear" w:color="auto" w:fill="D9D9D9" w:themeFill="background1" w:themeFillShade="D9"/>
                </w:tcPr>
                <w:p w:rsidR="004A5B36" w:rsidRPr="005E015F" w:rsidRDefault="0066037E" w:rsidP="004A5B36">
                  <w:pPr>
                    <w:rPr>
                      <w:b/>
                      <w:sz w:val="28"/>
                      <w:szCs w:val="28"/>
                    </w:rPr>
                  </w:pPr>
                  <w:r>
                    <w:rPr>
                      <w:rFonts w:hint="eastAsia"/>
                      <w:b/>
                      <w:sz w:val="28"/>
                      <w:szCs w:val="28"/>
                    </w:rPr>
                    <w:t>職員</w:t>
                  </w:r>
                  <w:r w:rsidR="004A5B36">
                    <w:rPr>
                      <w:rFonts w:hint="eastAsia"/>
                      <w:b/>
                      <w:sz w:val="28"/>
                      <w:szCs w:val="28"/>
                    </w:rPr>
                    <w:t>の非常参集訓練</w:t>
                  </w:r>
                </w:p>
                <w:tbl>
                  <w:tblPr>
                    <w:tblStyle w:val="a7"/>
                    <w:tblW w:w="0" w:type="auto"/>
                    <w:tblLook w:val="04A0" w:firstRow="1" w:lastRow="0" w:firstColumn="1" w:lastColumn="0" w:noHBand="0" w:noVBand="1"/>
                  </w:tblPr>
                  <w:tblGrid>
                    <w:gridCol w:w="5586"/>
                  </w:tblGrid>
                  <w:tr w:rsidR="004A5B36" w:rsidTr="004A5B36">
                    <w:tc>
                      <w:tcPr>
                        <w:tcW w:w="5586" w:type="dxa"/>
                        <w:shd w:val="clear" w:color="auto" w:fill="FFFFFF" w:themeFill="background1"/>
                      </w:tcPr>
                      <w:p w:rsidR="004A5B36" w:rsidRDefault="0066037E" w:rsidP="004A5B36">
                        <w:pPr>
                          <w:rPr>
                            <w:szCs w:val="21"/>
                          </w:rPr>
                        </w:pPr>
                        <w:r>
                          <w:rPr>
                            <w:rFonts w:hint="eastAsia"/>
                            <w:szCs w:val="21"/>
                          </w:rPr>
                          <w:t>○職員</w:t>
                        </w:r>
                        <w:r w:rsidR="004A5B36">
                          <w:rPr>
                            <w:rFonts w:hint="eastAsia"/>
                            <w:szCs w:val="21"/>
                          </w:rPr>
                          <w:t>の緊急連絡網の試行</w:t>
                        </w:r>
                      </w:p>
                      <w:p w:rsidR="004A5B36" w:rsidRDefault="0066037E" w:rsidP="004A5B36">
                        <w:pPr>
                          <w:rPr>
                            <w:szCs w:val="21"/>
                          </w:rPr>
                        </w:pPr>
                        <w:r>
                          <w:rPr>
                            <w:rFonts w:hint="eastAsia"/>
                            <w:szCs w:val="21"/>
                          </w:rPr>
                          <w:t>○連絡後、全職員</w:t>
                        </w:r>
                        <w:r w:rsidR="004A5B36">
                          <w:rPr>
                            <w:rFonts w:hint="eastAsia"/>
                            <w:szCs w:val="21"/>
                          </w:rPr>
                          <w:t>の参集にかかる時間の計測</w:t>
                        </w:r>
                      </w:p>
                    </w:tc>
                  </w:tr>
                </w:tbl>
                <w:p w:rsidR="004A5B36" w:rsidRPr="00D327A3" w:rsidRDefault="004A5B36" w:rsidP="004A5B36">
                  <w:pPr>
                    <w:rPr>
                      <w:szCs w:val="21"/>
                    </w:rPr>
                  </w:pPr>
                </w:p>
              </w:tc>
              <w:tc>
                <w:tcPr>
                  <w:tcW w:w="1134" w:type="dxa"/>
                  <w:vAlign w:val="center"/>
                </w:tcPr>
                <w:p w:rsidR="004A5B36" w:rsidRDefault="004A5B36" w:rsidP="004A5B36">
                  <w:pPr>
                    <w:jc w:val="center"/>
                  </w:pPr>
                  <w:r>
                    <w:rPr>
                      <w:rFonts w:hint="eastAsia"/>
                    </w:rPr>
                    <w:t>実施予定</w:t>
                  </w:r>
                </w:p>
                <w:p w:rsidR="004A5B36" w:rsidRPr="0046162B" w:rsidRDefault="004A5B36" w:rsidP="004A5B36">
                  <w:pPr>
                    <w:jc w:val="center"/>
                  </w:pPr>
                  <w:r>
                    <w:rPr>
                      <w:rFonts w:hint="eastAsia"/>
                    </w:rPr>
                    <w:t>月日</w:t>
                  </w:r>
                </w:p>
              </w:tc>
              <w:tc>
                <w:tcPr>
                  <w:tcW w:w="1276" w:type="dxa"/>
                  <w:vAlign w:val="center"/>
                </w:tcPr>
                <w:p w:rsidR="004A5B36" w:rsidRPr="0046162B" w:rsidRDefault="004A5B36" w:rsidP="004A5B36">
                  <w:pPr>
                    <w:jc w:val="center"/>
                  </w:pPr>
                  <w:r>
                    <w:rPr>
                      <w:rFonts w:hint="eastAsia"/>
                    </w:rPr>
                    <w:t xml:space="preserve">　月　　日</w:t>
                  </w:r>
                </w:p>
              </w:tc>
            </w:tr>
          </w:tbl>
          <w:p w:rsidR="004A5B36" w:rsidRDefault="004A5B36" w:rsidP="00075C3D">
            <w:r>
              <w:rPr>
                <w:noProof/>
              </w:rPr>
              <mc:AlternateContent>
                <mc:Choice Requires="wps">
                  <w:drawing>
                    <wp:anchor distT="0" distB="0" distL="114300" distR="114300" simplePos="0" relativeHeight="251663360" behindDoc="0" locked="0" layoutInCell="1" allowOverlap="1" wp14:anchorId="1999BE97" wp14:editId="3A317708">
                      <wp:simplePos x="0" y="0"/>
                      <wp:positionH relativeFrom="column">
                        <wp:posOffset>1918335</wp:posOffset>
                      </wp:positionH>
                      <wp:positionV relativeFrom="paragraph">
                        <wp:posOffset>149592</wp:posOffset>
                      </wp:positionV>
                      <wp:extent cx="1463040" cy="307975"/>
                      <wp:effectExtent l="38100" t="0" r="0" b="34925"/>
                      <wp:wrapNone/>
                      <wp:docPr id="4" name="下矢印 4"/>
                      <wp:cNvGraphicFramePr/>
                      <a:graphic xmlns:a="http://schemas.openxmlformats.org/drawingml/2006/main">
                        <a:graphicData uri="http://schemas.microsoft.com/office/word/2010/wordprocessingShape">
                          <wps:wsp>
                            <wps:cNvSpPr/>
                            <wps:spPr>
                              <a:xfrm>
                                <a:off x="0" y="0"/>
                                <a:ext cx="1463040" cy="307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82C0DC" id="下矢印 4" o:spid="_x0000_s1026" type="#_x0000_t67" style="position:absolute;left:0;text-align:left;margin-left:151.05pt;margin-top:11.8pt;width:115.2pt;height:2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" adj="10800" fillcolor="#5b9bd5" strokecolor="#41719c" strokeweight="1pt"/>
                  </w:pict>
                </mc:Fallback>
              </mc:AlternateContent>
            </w:r>
          </w:p>
          <w:p w:rsidR="004A5B36" w:rsidRDefault="004A5B36" w:rsidP="00075C3D"/>
          <w:p w:rsidR="004A5B36" w:rsidRDefault="004A5B36" w:rsidP="00075C3D"/>
          <w:tbl>
            <w:tblPr>
              <w:tblStyle w:val="a7"/>
              <w:tblW w:w="0" w:type="auto"/>
              <w:tblInd w:w="31" w:type="dxa"/>
              <w:tblLook w:val="04A0" w:firstRow="1" w:lastRow="0" w:firstColumn="1" w:lastColumn="0" w:noHBand="0" w:noVBand="1"/>
            </w:tblPr>
            <w:tblGrid>
              <w:gridCol w:w="5812"/>
              <w:gridCol w:w="1134"/>
              <w:gridCol w:w="1276"/>
            </w:tblGrid>
            <w:tr w:rsidR="004A5B36" w:rsidRPr="0046162B" w:rsidTr="004A5B36">
              <w:trPr>
                <w:trHeight w:val="1594"/>
              </w:trPr>
              <w:tc>
                <w:tcPr>
                  <w:tcW w:w="5812" w:type="dxa"/>
                  <w:shd w:val="clear" w:color="auto" w:fill="D9D9D9" w:themeFill="background1" w:themeFillShade="D9"/>
                </w:tcPr>
                <w:p w:rsidR="004A5B36" w:rsidRPr="005E015F" w:rsidRDefault="004A5B36" w:rsidP="004A5B36">
                  <w:pPr>
                    <w:rPr>
                      <w:b/>
                      <w:sz w:val="28"/>
                      <w:szCs w:val="28"/>
                    </w:rPr>
                  </w:pPr>
                  <w:r>
                    <w:rPr>
                      <w:rFonts w:hint="eastAsia"/>
                      <w:b/>
                      <w:sz w:val="28"/>
                      <w:szCs w:val="28"/>
                    </w:rPr>
                    <w:t>避難訓練</w:t>
                  </w:r>
                </w:p>
                <w:tbl>
                  <w:tblPr>
                    <w:tblStyle w:val="a7"/>
                    <w:tblW w:w="0" w:type="auto"/>
                    <w:tblLook w:val="04A0" w:firstRow="1" w:lastRow="0" w:firstColumn="1" w:lastColumn="0" w:noHBand="0" w:noVBand="1"/>
                  </w:tblPr>
                  <w:tblGrid>
                    <w:gridCol w:w="5586"/>
                  </w:tblGrid>
                  <w:tr w:rsidR="004A5B36" w:rsidTr="004A5B36">
                    <w:tc>
                      <w:tcPr>
                        <w:tcW w:w="5586" w:type="dxa"/>
                        <w:shd w:val="clear" w:color="auto" w:fill="FFFFFF" w:themeFill="background1"/>
                      </w:tcPr>
                      <w:p w:rsidR="004A5B36" w:rsidRDefault="004A5B36" w:rsidP="004A5B36">
                        <w:pPr>
                          <w:rPr>
                            <w:szCs w:val="21"/>
                          </w:rPr>
                        </w:pPr>
                        <w:r>
                          <w:rPr>
                            <w:rFonts w:hint="eastAsia"/>
                            <w:szCs w:val="21"/>
                          </w:rPr>
                          <w:t>○防災体制と役割分担の確認、試行</w:t>
                        </w:r>
                      </w:p>
                      <w:p w:rsidR="004A5B36" w:rsidRDefault="004A5B36" w:rsidP="004A5B36">
                        <w:pPr>
                          <w:rPr>
                            <w:szCs w:val="21"/>
                          </w:rPr>
                        </w:pPr>
                        <w:r>
                          <w:rPr>
                            <w:rFonts w:hint="eastAsia"/>
                            <w:szCs w:val="21"/>
                          </w:rPr>
                          <w:t>○施設から避難所までの移動にかかる時間の計測など</w:t>
                        </w:r>
                      </w:p>
                    </w:tc>
                  </w:tr>
                </w:tbl>
                <w:p w:rsidR="004A5B36" w:rsidRPr="00D327A3" w:rsidRDefault="004A5B36" w:rsidP="004A5B36">
                  <w:pPr>
                    <w:rPr>
                      <w:szCs w:val="21"/>
                    </w:rPr>
                  </w:pPr>
                </w:p>
              </w:tc>
              <w:tc>
                <w:tcPr>
                  <w:tcW w:w="1134" w:type="dxa"/>
                  <w:vAlign w:val="center"/>
                </w:tcPr>
                <w:p w:rsidR="004A5B36" w:rsidRDefault="004A5B36" w:rsidP="004A5B36">
                  <w:pPr>
                    <w:jc w:val="center"/>
                  </w:pPr>
                  <w:r>
                    <w:rPr>
                      <w:rFonts w:hint="eastAsia"/>
                    </w:rPr>
                    <w:t>実施予定</w:t>
                  </w:r>
                </w:p>
                <w:p w:rsidR="004A5B36" w:rsidRPr="0046162B" w:rsidRDefault="004A5B36" w:rsidP="004A5B36">
                  <w:pPr>
                    <w:jc w:val="center"/>
                  </w:pPr>
                  <w:r>
                    <w:rPr>
                      <w:rFonts w:hint="eastAsia"/>
                    </w:rPr>
                    <w:t>月日</w:t>
                  </w:r>
                </w:p>
              </w:tc>
              <w:tc>
                <w:tcPr>
                  <w:tcW w:w="1276" w:type="dxa"/>
                  <w:vAlign w:val="center"/>
                </w:tcPr>
                <w:p w:rsidR="004A5B36" w:rsidRPr="0046162B" w:rsidRDefault="004A5B36" w:rsidP="004A5B36">
                  <w:pPr>
                    <w:jc w:val="center"/>
                  </w:pPr>
                  <w:r>
                    <w:rPr>
                      <w:rFonts w:hint="eastAsia"/>
                    </w:rPr>
                    <w:t xml:space="preserve">　月　　日</w:t>
                  </w:r>
                </w:p>
              </w:tc>
            </w:tr>
          </w:tbl>
          <w:p w:rsidR="004A5B36" w:rsidRDefault="004A5B36" w:rsidP="00075C3D">
            <w:r>
              <w:rPr>
                <w:noProof/>
              </w:rPr>
              <mc:AlternateContent>
                <mc:Choice Requires="wps">
                  <w:drawing>
                    <wp:anchor distT="0" distB="0" distL="114300" distR="114300" simplePos="0" relativeHeight="251665408" behindDoc="0" locked="0" layoutInCell="1" allowOverlap="1" wp14:anchorId="5BE1BD13" wp14:editId="7E1F7537">
                      <wp:simplePos x="0" y="0"/>
                      <wp:positionH relativeFrom="column">
                        <wp:posOffset>1918703</wp:posOffset>
                      </wp:positionH>
                      <wp:positionV relativeFrom="paragraph">
                        <wp:posOffset>188094</wp:posOffset>
                      </wp:positionV>
                      <wp:extent cx="1463040" cy="307975"/>
                      <wp:effectExtent l="38100" t="0" r="0" b="34925"/>
                      <wp:wrapNone/>
                      <wp:docPr id="5" name="下矢印 5"/>
                      <wp:cNvGraphicFramePr/>
                      <a:graphic xmlns:a="http://schemas.openxmlformats.org/drawingml/2006/main">
                        <a:graphicData uri="http://schemas.microsoft.com/office/word/2010/wordprocessingShape">
                          <wps:wsp>
                            <wps:cNvSpPr/>
                            <wps:spPr>
                              <a:xfrm>
                                <a:off x="0" y="0"/>
                                <a:ext cx="1463040" cy="307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39C61D" id="下矢印 5" o:spid="_x0000_s1026" type="#_x0000_t67" style="position:absolute;left:0;text-align:left;margin-left:151.1pt;margin-top:14.8pt;width:115.2pt;height:2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" adj="10800" fillcolor="#5b9bd5" strokecolor="#41719c" strokeweight="1pt"/>
                  </w:pict>
                </mc:Fallback>
              </mc:AlternateContent>
            </w:r>
          </w:p>
          <w:p w:rsidR="004A5B36" w:rsidRDefault="004A5B36" w:rsidP="00075C3D"/>
          <w:p w:rsidR="004A5B36" w:rsidRDefault="004A5B36" w:rsidP="00075C3D"/>
          <w:tbl>
            <w:tblPr>
              <w:tblStyle w:val="a7"/>
              <w:tblW w:w="0" w:type="auto"/>
              <w:tblInd w:w="31" w:type="dxa"/>
              <w:tblLook w:val="04A0" w:firstRow="1" w:lastRow="0" w:firstColumn="1" w:lastColumn="0" w:noHBand="0" w:noVBand="1"/>
            </w:tblPr>
            <w:tblGrid>
              <w:gridCol w:w="5812"/>
              <w:gridCol w:w="1134"/>
              <w:gridCol w:w="1276"/>
            </w:tblGrid>
            <w:tr w:rsidR="004A5B36" w:rsidRPr="0046162B" w:rsidTr="004A5B36">
              <w:trPr>
                <w:trHeight w:val="1594"/>
              </w:trPr>
              <w:tc>
                <w:tcPr>
                  <w:tcW w:w="5812" w:type="dxa"/>
                  <w:shd w:val="clear" w:color="auto" w:fill="D9D9D9" w:themeFill="background1" w:themeFillShade="D9"/>
                </w:tcPr>
                <w:p w:rsidR="004A5B36" w:rsidRPr="005E015F" w:rsidRDefault="004A5B36" w:rsidP="004A5B36">
                  <w:pPr>
                    <w:rPr>
                      <w:b/>
                      <w:sz w:val="28"/>
                      <w:szCs w:val="28"/>
                    </w:rPr>
                  </w:pPr>
                  <w:r>
                    <w:rPr>
                      <w:rFonts w:hint="eastAsia"/>
                      <w:b/>
                      <w:sz w:val="28"/>
                      <w:szCs w:val="28"/>
                    </w:rPr>
                    <w:t>避難確保計画の更新</w:t>
                  </w:r>
                </w:p>
                <w:tbl>
                  <w:tblPr>
                    <w:tblStyle w:val="a7"/>
                    <w:tblW w:w="0" w:type="auto"/>
                    <w:tblLook w:val="04A0" w:firstRow="1" w:lastRow="0" w:firstColumn="1" w:lastColumn="0" w:noHBand="0" w:noVBand="1"/>
                  </w:tblPr>
                  <w:tblGrid>
                    <w:gridCol w:w="5586"/>
                  </w:tblGrid>
                  <w:tr w:rsidR="004A5B36" w:rsidTr="004A5B36">
                    <w:tc>
                      <w:tcPr>
                        <w:tcW w:w="5586" w:type="dxa"/>
                        <w:shd w:val="clear" w:color="auto" w:fill="FFFFFF" w:themeFill="background1"/>
                      </w:tcPr>
                      <w:p w:rsidR="004A5B36" w:rsidRDefault="004A5B36" w:rsidP="004A5B36">
                        <w:pPr>
                          <w:rPr>
                            <w:szCs w:val="21"/>
                          </w:rPr>
                        </w:pPr>
                        <w:r>
                          <w:rPr>
                            <w:rFonts w:hint="eastAsia"/>
                            <w:szCs w:val="21"/>
                          </w:rPr>
                          <w:t>避難を円滑かつ迅速に確保するために、</w:t>
                        </w:r>
                        <w:r w:rsidR="006F6DC6">
                          <w:rPr>
                            <w:rFonts w:hint="eastAsia"/>
                            <w:szCs w:val="21"/>
                          </w:rPr>
                          <w:t>避難確保計画に基づく訓練を実施し、必要に応じて計画を見直します。</w:t>
                        </w:r>
                      </w:p>
                    </w:tc>
                  </w:tr>
                </w:tbl>
                <w:p w:rsidR="004A5B36" w:rsidRPr="00D327A3" w:rsidRDefault="004A5B36" w:rsidP="004A5B36">
                  <w:pPr>
                    <w:rPr>
                      <w:szCs w:val="21"/>
                    </w:rPr>
                  </w:pPr>
                </w:p>
              </w:tc>
              <w:tc>
                <w:tcPr>
                  <w:tcW w:w="1134" w:type="dxa"/>
                  <w:vAlign w:val="center"/>
                </w:tcPr>
                <w:p w:rsidR="004A5B36" w:rsidRDefault="004A5B36" w:rsidP="004A5B36">
                  <w:pPr>
                    <w:jc w:val="center"/>
                  </w:pPr>
                  <w:r>
                    <w:rPr>
                      <w:rFonts w:hint="eastAsia"/>
                    </w:rPr>
                    <w:t>実施予定</w:t>
                  </w:r>
                </w:p>
                <w:p w:rsidR="004A5B36" w:rsidRPr="0046162B" w:rsidRDefault="004A5B36" w:rsidP="004A5B36">
                  <w:pPr>
                    <w:jc w:val="center"/>
                  </w:pPr>
                  <w:r>
                    <w:rPr>
                      <w:rFonts w:hint="eastAsia"/>
                    </w:rPr>
                    <w:t>月日</w:t>
                  </w:r>
                </w:p>
              </w:tc>
              <w:tc>
                <w:tcPr>
                  <w:tcW w:w="1276" w:type="dxa"/>
                  <w:vAlign w:val="center"/>
                </w:tcPr>
                <w:p w:rsidR="004A5B36" w:rsidRPr="0046162B" w:rsidRDefault="004A5B36" w:rsidP="004A5B36">
                  <w:pPr>
                    <w:jc w:val="center"/>
                  </w:pPr>
                  <w:r>
                    <w:rPr>
                      <w:rFonts w:hint="eastAsia"/>
                    </w:rPr>
                    <w:t xml:space="preserve">　月　　日</w:t>
                  </w:r>
                </w:p>
              </w:tc>
            </w:tr>
          </w:tbl>
          <w:p w:rsidR="004A5B36" w:rsidRDefault="004A5B36" w:rsidP="00075C3D"/>
          <w:p w:rsidR="004A5B36" w:rsidRDefault="004A5B36" w:rsidP="00075C3D"/>
          <w:p w:rsidR="004A5B36" w:rsidRDefault="004A5B36" w:rsidP="00075C3D"/>
          <w:p w:rsidR="006F6DC6" w:rsidRDefault="006F6DC6" w:rsidP="00075C3D"/>
          <w:p w:rsidR="006F6DC6" w:rsidRDefault="006F6DC6" w:rsidP="00075C3D"/>
          <w:p w:rsidR="009D452B" w:rsidRDefault="009D452B" w:rsidP="00075C3D"/>
          <w:p w:rsidR="009D452B" w:rsidRDefault="009D452B" w:rsidP="00075C3D"/>
          <w:p w:rsidR="009D452B" w:rsidRPr="009D452B" w:rsidRDefault="009D452B" w:rsidP="009D452B">
            <w:pPr>
              <w:jc w:val="right"/>
              <w:rPr>
                <w:bdr w:val="single" w:sz="4" w:space="0" w:color="auto"/>
              </w:rPr>
            </w:pPr>
            <w:r w:rsidRPr="009D452B">
              <w:rPr>
                <w:rFonts w:hint="eastAsia"/>
                <w:bdr w:val="single" w:sz="4" w:space="0" w:color="auto"/>
              </w:rPr>
              <w:lastRenderedPageBreak/>
              <w:t>様式７－１</w:t>
            </w:r>
          </w:p>
          <w:p w:rsidR="009D452B" w:rsidRDefault="009D452B" w:rsidP="009D452B">
            <w:r>
              <w:rPr>
                <w:rFonts w:hint="eastAsia"/>
              </w:rPr>
              <w:t>１０　その他</w:t>
            </w:r>
          </w:p>
          <w:p w:rsidR="009D452B" w:rsidRDefault="009D452B" w:rsidP="009D452B"/>
          <w:p w:rsidR="009D452B" w:rsidRDefault="009D452B" w:rsidP="009D452B">
            <w:pPr>
              <w:ind w:firstLineChars="100" w:firstLine="210"/>
            </w:pPr>
            <w:r>
              <w:rPr>
                <w:rFonts w:hint="eastAsia"/>
              </w:rPr>
              <w:t>①　避難時に関わる施設の管理及び避難経路の点検</w:t>
            </w:r>
          </w:p>
          <w:p w:rsidR="009D452B" w:rsidRDefault="009D452B" w:rsidP="009D452B">
            <w:pPr>
              <w:ind w:leftChars="200" w:left="840" w:hangingChars="200" w:hanging="420"/>
            </w:pPr>
            <w:r>
              <w:rPr>
                <w:rFonts w:hint="eastAsia"/>
              </w:rPr>
              <w:t>（１）施設内は避難者の妨げにならないよう、避難のために利用する廊下、避難口等には物品を置かないこと。</w:t>
            </w:r>
          </w:p>
          <w:p w:rsidR="009D452B" w:rsidRDefault="009D452B" w:rsidP="009D452B">
            <w:pPr>
              <w:ind w:leftChars="200" w:left="840" w:hangingChars="200" w:hanging="420"/>
            </w:pPr>
            <w:r>
              <w:rPr>
                <w:rFonts w:hint="eastAsia"/>
              </w:rPr>
              <w:t>（２）避難場所までの避難経路は、定期的に確認し不具合等が発生した場合は、他の経路を選定するなどをして施設職員に情報を共有すること。</w:t>
            </w:r>
          </w:p>
          <w:p w:rsidR="009D452B" w:rsidRPr="004F490A" w:rsidRDefault="009D452B" w:rsidP="009D452B"/>
          <w:p w:rsidR="009D452B" w:rsidRDefault="009D452B" w:rsidP="009D452B">
            <w:pPr>
              <w:ind w:firstLineChars="100" w:firstLine="210"/>
            </w:pPr>
            <w:r>
              <w:rPr>
                <w:rFonts w:hint="eastAsia"/>
              </w:rPr>
              <w:t>②　避難基準</w:t>
            </w:r>
          </w:p>
          <w:p w:rsidR="009D452B" w:rsidRDefault="009D452B" w:rsidP="009D452B">
            <w:pPr>
              <w:ind w:left="840" w:hangingChars="400" w:hanging="840"/>
            </w:pPr>
            <w:r>
              <w:rPr>
                <w:rFonts w:hint="eastAsia"/>
              </w:rPr>
              <w:t xml:space="preserve">　　（１）基本的に、鹿角市から「避難準備・高齢者等避難開始」の発令があった場合に避難等を開始する。</w:t>
            </w:r>
          </w:p>
          <w:p w:rsidR="009D452B" w:rsidRDefault="009D452B" w:rsidP="009D452B">
            <w:pPr>
              <w:ind w:leftChars="200" w:left="840" w:hangingChars="200" w:hanging="420"/>
            </w:pPr>
            <w:r>
              <w:rPr>
                <w:rFonts w:hint="eastAsia"/>
              </w:rPr>
              <w:t>（２）管理権限者</w:t>
            </w:r>
            <w:r w:rsidRPr="00820CC8">
              <w:rPr>
                <w:rFonts w:hint="eastAsia"/>
              </w:rPr>
              <w:t>は、当該施設及び敷地周囲に異変を認められたときは、</w:t>
            </w:r>
            <w:r>
              <w:rPr>
                <w:rFonts w:hint="eastAsia"/>
              </w:rPr>
              <w:t>鹿角市からの避難勧告等の情報を待つことなく</w:t>
            </w:r>
            <w:r w:rsidRPr="00820CC8">
              <w:rPr>
                <w:rFonts w:hint="eastAsia"/>
              </w:rPr>
              <w:t>直ちに避難を開始し</w:t>
            </w:r>
            <w:r>
              <w:rPr>
                <w:rFonts w:hint="eastAsia"/>
              </w:rPr>
              <w:t>、</w:t>
            </w:r>
            <w:r w:rsidRPr="00820CC8">
              <w:rPr>
                <w:rFonts w:hint="eastAsia"/>
              </w:rPr>
              <w:t>遅滞なく</w:t>
            </w:r>
            <w:r>
              <w:rPr>
                <w:rFonts w:hint="eastAsia"/>
              </w:rPr>
              <w:t>関係機関へ通報</w:t>
            </w:r>
            <w:r w:rsidRPr="00820CC8">
              <w:rPr>
                <w:rFonts w:hint="eastAsia"/>
              </w:rPr>
              <w:t>するものとする。</w:t>
            </w:r>
          </w:p>
          <w:p w:rsidR="009D452B" w:rsidRDefault="009D452B" w:rsidP="009D452B">
            <w:pPr>
              <w:ind w:leftChars="200" w:left="840" w:hangingChars="200" w:hanging="420"/>
            </w:pPr>
            <w:r>
              <w:rPr>
                <w:rFonts w:hint="eastAsia"/>
              </w:rPr>
              <w:t>（３）次に示すような土砂災害の前兆現象については、安全確保のため、施設内から確認できる範囲で状況を把握してから通報するものとし、通報後、直ちに避難を開始する。</w:t>
            </w:r>
          </w:p>
          <w:p w:rsidR="009D452B" w:rsidRDefault="009D452B" w:rsidP="009D452B">
            <w:pPr>
              <w:ind w:leftChars="400" w:left="840" w:firstLineChars="100" w:firstLine="210"/>
            </w:pPr>
            <w:r>
              <w:rPr>
                <w:rFonts w:hint="eastAsia"/>
              </w:rPr>
              <w:t>※避難することで逆に危険を伴う場合は、直ちに垂直避難を開始する。</w:t>
            </w:r>
          </w:p>
          <w:p w:rsidR="009D452B" w:rsidRDefault="009D452B" w:rsidP="009D452B">
            <w:pPr>
              <w:ind w:leftChars="400" w:left="840" w:firstLineChars="100" w:firstLine="210"/>
            </w:pPr>
            <w:r>
              <w:rPr>
                <w:rFonts w:hint="eastAsia"/>
              </w:rPr>
              <w:t>※雨が降っていなくても起こる可能性はある。</w:t>
            </w:r>
          </w:p>
          <w:p w:rsidR="009D452B" w:rsidRDefault="009D452B" w:rsidP="009D452B">
            <w:pPr>
              <w:ind w:firstLineChars="400" w:firstLine="840"/>
            </w:pPr>
            <w:r>
              <w:rPr>
                <w:rFonts w:hint="eastAsia"/>
              </w:rPr>
              <w:t>【土砂災害の前兆現象】</w:t>
            </w:r>
          </w:p>
          <w:p w:rsidR="009D452B" w:rsidRDefault="009D452B" w:rsidP="009D452B">
            <w:pPr>
              <w:ind w:leftChars="400" w:left="840"/>
            </w:pPr>
            <w:r>
              <w:rPr>
                <w:rFonts w:hint="eastAsia"/>
              </w:rPr>
              <w:t xml:space="preserve">　・崖の表面に水が流れ出す。　・崖から水が噴き出す。</w:t>
            </w:r>
          </w:p>
          <w:p w:rsidR="009D452B" w:rsidRDefault="009D452B" w:rsidP="009D452B">
            <w:pPr>
              <w:ind w:leftChars="400" w:left="840"/>
            </w:pPr>
            <w:r>
              <w:rPr>
                <w:rFonts w:hint="eastAsia"/>
              </w:rPr>
              <w:t xml:space="preserve">　・崖に切れ目が見える。　　　・崖からの水が濁りだす。</w:t>
            </w:r>
          </w:p>
          <w:p w:rsidR="009D452B" w:rsidRDefault="009D452B" w:rsidP="009D452B">
            <w:pPr>
              <w:ind w:leftChars="400" w:left="840"/>
            </w:pPr>
            <w:r>
              <w:rPr>
                <w:rFonts w:hint="eastAsia"/>
              </w:rPr>
              <w:t xml:space="preserve">　・崖の樹木が傾く。　　　　　・樹木の根の切れる音がする。</w:t>
            </w:r>
          </w:p>
          <w:p w:rsidR="009D452B" w:rsidRDefault="009D452B" w:rsidP="009D452B">
            <w:pPr>
              <w:ind w:leftChars="400" w:left="840"/>
            </w:pPr>
            <w:r>
              <w:rPr>
                <w:rFonts w:hint="eastAsia"/>
              </w:rPr>
              <w:t xml:space="preserve">　・樹木の倒れる音がする。　　・崖から小石がパラパラと落ちる。</w:t>
            </w:r>
          </w:p>
          <w:p w:rsidR="009D452B" w:rsidRDefault="009D452B" w:rsidP="009D452B">
            <w:pPr>
              <w:ind w:leftChars="400" w:left="840"/>
            </w:pPr>
            <w:r>
              <w:rPr>
                <w:rFonts w:hint="eastAsia"/>
              </w:rPr>
              <w:t xml:space="preserve">　・斜面がふくらみだす。　　　・地鳴りがする。</w:t>
            </w:r>
          </w:p>
          <w:p w:rsidR="009D452B" w:rsidRDefault="009D452B" w:rsidP="009D452B"/>
          <w:p w:rsidR="009D452B" w:rsidRDefault="009D452B" w:rsidP="009D452B">
            <w:pPr>
              <w:ind w:leftChars="100" w:left="420" w:hangingChars="100" w:hanging="210"/>
            </w:pPr>
            <w:r>
              <w:rPr>
                <w:rFonts w:hint="eastAsia"/>
              </w:rPr>
              <w:t>③　事前対策</w:t>
            </w:r>
          </w:p>
          <w:p w:rsidR="009D452B" w:rsidRDefault="009D452B" w:rsidP="009D452B">
            <w:pPr>
              <w:ind w:left="630" w:hangingChars="300" w:hanging="630"/>
            </w:pPr>
            <w:r>
              <w:rPr>
                <w:rFonts w:hint="eastAsia"/>
              </w:rPr>
              <w:t xml:space="preserve">　　　　台風の接近などあらかじめ大雨や土砂災害の危険性が高まることが予想される場合は、夜間当直職員の増員やデイサービス等の中止、または早期帰宅を検討するとともに、職員の役割分担を再確認する。</w:t>
            </w:r>
          </w:p>
          <w:p w:rsidR="009D452B" w:rsidRDefault="009D452B" w:rsidP="009D452B">
            <w:pPr>
              <w:ind w:left="420" w:hangingChars="200" w:hanging="420"/>
            </w:pPr>
          </w:p>
          <w:p w:rsidR="009D452B" w:rsidRPr="00DE1F99" w:rsidRDefault="009D452B" w:rsidP="009D452B">
            <w:pPr>
              <w:ind w:left="420" w:hangingChars="200" w:hanging="420"/>
            </w:pPr>
          </w:p>
          <w:p w:rsidR="009D452B" w:rsidRDefault="009D452B" w:rsidP="009D452B">
            <w:pPr>
              <w:ind w:left="420" w:hangingChars="200" w:hanging="420"/>
            </w:pPr>
          </w:p>
          <w:p w:rsidR="004A5B36" w:rsidRPr="009D452B" w:rsidRDefault="004A5B36" w:rsidP="00075C3D"/>
          <w:p w:rsidR="004A5B36" w:rsidRPr="006F6DC6" w:rsidRDefault="006F6DC6" w:rsidP="006F6DC6">
            <w:pPr>
              <w:jc w:val="right"/>
              <w:rPr>
                <w:bdr w:val="single" w:sz="4" w:space="0" w:color="auto"/>
              </w:rPr>
            </w:pPr>
            <w:r w:rsidRPr="006F6DC6">
              <w:rPr>
                <w:rFonts w:hint="eastAsia"/>
                <w:bdr w:val="single" w:sz="4" w:space="0" w:color="auto"/>
              </w:rPr>
              <w:lastRenderedPageBreak/>
              <w:t>様式８</w:t>
            </w:r>
          </w:p>
          <w:p w:rsidR="006F6DC6" w:rsidRDefault="006F6DC6" w:rsidP="00075C3D">
            <w:r>
              <w:rPr>
                <w:rFonts w:hint="eastAsia"/>
              </w:rPr>
              <w:t>１</w:t>
            </w:r>
            <w:r w:rsidR="009D452B">
              <w:rPr>
                <w:rFonts w:hint="eastAsia"/>
              </w:rPr>
              <w:t>１</w:t>
            </w:r>
            <w:r>
              <w:rPr>
                <w:rFonts w:hint="eastAsia"/>
              </w:rPr>
              <w:t xml:space="preserve">　施設利用者緊急連絡先一覧表</w:t>
            </w:r>
          </w:p>
          <w:p w:rsidR="006F6DC6" w:rsidRDefault="006F6DC6" w:rsidP="00075C3D"/>
          <w:tbl>
            <w:tblPr>
              <w:tblStyle w:val="a7"/>
              <w:tblW w:w="0" w:type="auto"/>
              <w:tblLook w:val="04A0" w:firstRow="1" w:lastRow="0" w:firstColumn="1" w:lastColumn="0" w:noHBand="0" w:noVBand="1"/>
            </w:tblPr>
            <w:tblGrid>
              <w:gridCol w:w="1732"/>
              <w:gridCol w:w="709"/>
              <w:gridCol w:w="1701"/>
              <w:gridCol w:w="709"/>
              <w:gridCol w:w="1701"/>
              <w:gridCol w:w="1716"/>
            </w:tblGrid>
            <w:tr w:rsidR="00354D6A" w:rsidTr="00354D6A">
              <w:tc>
                <w:tcPr>
                  <w:tcW w:w="2441" w:type="dxa"/>
                  <w:gridSpan w:val="2"/>
                  <w:vAlign w:val="center"/>
                </w:tcPr>
                <w:p w:rsidR="00354D6A" w:rsidRDefault="00354D6A" w:rsidP="00354D6A">
                  <w:pPr>
                    <w:jc w:val="center"/>
                  </w:pPr>
                  <w:r>
                    <w:rPr>
                      <w:rFonts w:hint="eastAsia"/>
                    </w:rPr>
                    <w:t>施設利用者</w:t>
                  </w:r>
                </w:p>
              </w:tc>
              <w:tc>
                <w:tcPr>
                  <w:tcW w:w="4111" w:type="dxa"/>
                  <w:gridSpan w:val="3"/>
                  <w:vAlign w:val="center"/>
                </w:tcPr>
                <w:p w:rsidR="00354D6A" w:rsidRDefault="00354D6A" w:rsidP="00354D6A">
                  <w:pPr>
                    <w:jc w:val="center"/>
                  </w:pPr>
                  <w:r>
                    <w:rPr>
                      <w:rFonts w:hint="eastAsia"/>
                    </w:rPr>
                    <w:t>緊急連絡先</w:t>
                  </w:r>
                </w:p>
              </w:tc>
              <w:tc>
                <w:tcPr>
                  <w:tcW w:w="1716" w:type="dxa"/>
                  <w:vMerge w:val="restart"/>
                  <w:vAlign w:val="center"/>
                </w:tcPr>
                <w:p w:rsidR="00354D6A" w:rsidRDefault="00354D6A" w:rsidP="00354D6A">
                  <w:pPr>
                    <w:jc w:val="center"/>
                  </w:pPr>
                  <w:r>
                    <w:rPr>
                      <w:rFonts w:hint="eastAsia"/>
                    </w:rPr>
                    <w:t>その他</w:t>
                  </w:r>
                </w:p>
                <w:p w:rsidR="00354D6A" w:rsidRDefault="00354D6A" w:rsidP="00873366">
                  <w:pPr>
                    <w:jc w:val="center"/>
                  </w:pPr>
                  <w:r>
                    <w:rPr>
                      <w:rFonts w:hint="eastAsia"/>
                    </w:rPr>
                    <w:t>（</w:t>
                  </w:r>
                  <w:r w:rsidR="00873366">
                    <w:rPr>
                      <w:rFonts w:hint="eastAsia"/>
                    </w:rPr>
                    <w:t>通院先</w:t>
                  </w:r>
                  <w:r>
                    <w:rPr>
                      <w:rFonts w:hint="eastAsia"/>
                    </w:rPr>
                    <w:t>など）</w:t>
                  </w:r>
                </w:p>
              </w:tc>
            </w:tr>
            <w:tr w:rsidR="00354D6A" w:rsidTr="00354D6A">
              <w:tc>
                <w:tcPr>
                  <w:tcW w:w="1732" w:type="dxa"/>
                  <w:vAlign w:val="center"/>
                </w:tcPr>
                <w:p w:rsidR="00354D6A" w:rsidRDefault="00354D6A" w:rsidP="00354D6A">
                  <w:pPr>
                    <w:jc w:val="center"/>
                  </w:pPr>
                  <w:r>
                    <w:rPr>
                      <w:rFonts w:hint="eastAsia"/>
                    </w:rPr>
                    <w:t>氏名</w:t>
                  </w:r>
                </w:p>
              </w:tc>
              <w:tc>
                <w:tcPr>
                  <w:tcW w:w="709" w:type="dxa"/>
                  <w:vAlign w:val="center"/>
                </w:tcPr>
                <w:p w:rsidR="00354D6A" w:rsidRDefault="00354D6A" w:rsidP="00354D6A">
                  <w:pPr>
                    <w:jc w:val="center"/>
                  </w:pPr>
                  <w:r>
                    <w:rPr>
                      <w:rFonts w:hint="eastAsia"/>
                    </w:rPr>
                    <w:t>年齢</w:t>
                  </w:r>
                </w:p>
              </w:tc>
              <w:tc>
                <w:tcPr>
                  <w:tcW w:w="1701" w:type="dxa"/>
                  <w:vAlign w:val="center"/>
                </w:tcPr>
                <w:p w:rsidR="00354D6A" w:rsidRDefault="00354D6A" w:rsidP="00354D6A">
                  <w:pPr>
                    <w:jc w:val="center"/>
                  </w:pPr>
                  <w:r>
                    <w:rPr>
                      <w:rFonts w:hint="eastAsia"/>
                    </w:rPr>
                    <w:t>氏名</w:t>
                  </w:r>
                </w:p>
              </w:tc>
              <w:tc>
                <w:tcPr>
                  <w:tcW w:w="709" w:type="dxa"/>
                  <w:vAlign w:val="center"/>
                </w:tcPr>
                <w:p w:rsidR="00354D6A" w:rsidRDefault="00354D6A" w:rsidP="00354D6A">
                  <w:pPr>
                    <w:jc w:val="center"/>
                  </w:pPr>
                  <w:r>
                    <w:rPr>
                      <w:rFonts w:hint="eastAsia"/>
                    </w:rPr>
                    <w:t>続柄</w:t>
                  </w:r>
                </w:p>
              </w:tc>
              <w:tc>
                <w:tcPr>
                  <w:tcW w:w="1701" w:type="dxa"/>
                  <w:vAlign w:val="center"/>
                </w:tcPr>
                <w:p w:rsidR="00354D6A" w:rsidRDefault="00354D6A" w:rsidP="00354D6A">
                  <w:pPr>
                    <w:jc w:val="center"/>
                  </w:pPr>
                  <w:r>
                    <w:rPr>
                      <w:rFonts w:hint="eastAsia"/>
                    </w:rPr>
                    <w:t>電話番号</w:t>
                  </w:r>
                </w:p>
              </w:tc>
              <w:tc>
                <w:tcPr>
                  <w:tcW w:w="1716" w:type="dxa"/>
                  <w:vMerge/>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r w:rsidR="00354D6A" w:rsidTr="00354D6A">
              <w:tc>
                <w:tcPr>
                  <w:tcW w:w="1732"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709" w:type="dxa"/>
                </w:tcPr>
                <w:p w:rsidR="00354D6A" w:rsidRDefault="00354D6A" w:rsidP="00075C3D"/>
              </w:tc>
              <w:tc>
                <w:tcPr>
                  <w:tcW w:w="1701" w:type="dxa"/>
                </w:tcPr>
                <w:p w:rsidR="00354D6A" w:rsidRDefault="00354D6A" w:rsidP="00075C3D"/>
              </w:tc>
              <w:tc>
                <w:tcPr>
                  <w:tcW w:w="1716" w:type="dxa"/>
                </w:tcPr>
                <w:p w:rsidR="00354D6A" w:rsidRDefault="00354D6A" w:rsidP="00075C3D"/>
              </w:tc>
            </w:tr>
          </w:tbl>
          <w:p w:rsidR="006F6DC6" w:rsidRDefault="006F6DC6" w:rsidP="00075C3D"/>
          <w:p w:rsidR="006F6DC6" w:rsidRPr="00354D6A" w:rsidRDefault="00354D6A" w:rsidP="00354D6A">
            <w:pPr>
              <w:jc w:val="right"/>
              <w:rPr>
                <w:bdr w:val="single" w:sz="4" w:space="0" w:color="auto"/>
              </w:rPr>
            </w:pPr>
            <w:r w:rsidRPr="00354D6A">
              <w:rPr>
                <w:rFonts w:hint="eastAsia"/>
                <w:bdr w:val="single" w:sz="4" w:space="0" w:color="auto"/>
              </w:rPr>
              <w:lastRenderedPageBreak/>
              <w:t>様式９</w:t>
            </w:r>
          </w:p>
          <w:p w:rsidR="00354D6A" w:rsidRDefault="008B4BAC" w:rsidP="00075C3D">
            <w:r>
              <w:rPr>
                <w:rFonts w:hint="eastAsia"/>
              </w:rPr>
              <w:t>１</w:t>
            </w:r>
            <w:r w:rsidR="009D452B">
              <w:rPr>
                <w:rFonts w:hint="eastAsia"/>
              </w:rPr>
              <w:t>２</w:t>
            </w:r>
            <w:r>
              <w:rPr>
                <w:rFonts w:hint="eastAsia"/>
              </w:rPr>
              <w:t xml:space="preserve">　緊急連絡網</w:t>
            </w:r>
          </w:p>
          <w:p w:rsidR="00354D6A" w:rsidRDefault="00BE03B7" w:rsidP="00075C3D">
            <w:r>
              <w:rPr>
                <w:noProof/>
              </w:rPr>
              <w:drawing>
                <wp:inline distT="0" distB="0" distL="0" distR="0">
                  <wp:extent cx="5293360" cy="4310742"/>
                  <wp:effectExtent l="0" t="38100" r="0" b="13970"/>
                  <wp:docPr id="9" name="図表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D5E21" w:rsidRDefault="007D5E21" w:rsidP="00075C3D"/>
          <w:p w:rsidR="00354D6A" w:rsidRDefault="00E37112" w:rsidP="00075C3D">
            <w:r>
              <w:rPr>
                <w:rFonts w:hint="eastAsia"/>
              </w:rPr>
              <w:t>１</w:t>
            </w:r>
            <w:r w:rsidR="009D452B">
              <w:rPr>
                <w:rFonts w:hint="eastAsia"/>
              </w:rPr>
              <w:t>３</w:t>
            </w:r>
            <w:r>
              <w:rPr>
                <w:rFonts w:hint="eastAsia"/>
              </w:rPr>
              <w:t xml:space="preserve">　外部機関等への緊急連絡先一覧表　　　　　　　　　　　　　　　　　</w:t>
            </w:r>
            <w:r w:rsidRPr="00E37112">
              <w:rPr>
                <w:rFonts w:hint="eastAsia"/>
                <w:bdr w:val="single" w:sz="4" w:space="0" w:color="auto"/>
              </w:rPr>
              <w:t>様式１０</w:t>
            </w:r>
          </w:p>
          <w:tbl>
            <w:tblPr>
              <w:tblStyle w:val="a7"/>
              <w:tblW w:w="0" w:type="auto"/>
              <w:tblInd w:w="630" w:type="dxa"/>
              <w:tblLook w:val="04A0" w:firstRow="1" w:lastRow="0" w:firstColumn="1" w:lastColumn="0" w:noHBand="0" w:noVBand="1"/>
            </w:tblPr>
            <w:tblGrid>
              <w:gridCol w:w="4076"/>
              <w:gridCol w:w="1701"/>
              <w:gridCol w:w="1843"/>
            </w:tblGrid>
            <w:tr w:rsidR="005563F5" w:rsidTr="005563F5">
              <w:tc>
                <w:tcPr>
                  <w:tcW w:w="4076" w:type="dxa"/>
                  <w:vAlign w:val="center"/>
                </w:tcPr>
                <w:p w:rsidR="005563F5" w:rsidRDefault="005563F5" w:rsidP="00E37112">
                  <w:pPr>
                    <w:jc w:val="center"/>
                  </w:pPr>
                  <w:r>
                    <w:rPr>
                      <w:rFonts w:hint="eastAsia"/>
                    </w:rPr>
                    <w:t>鹿角市総務課危機管理室</w:t>
                  </w:r>
                </w:p>
              </w:tc>
              <w:tc>
                <w:tcPr>
                  <w:tcW w:w="1701" w:type="dxa"/>
                  <w:vAlign w:val="center"/>
                </w:tcPr>
                <w:p w:rsidR="005563F5" w:rsidRDefault="005563F5" w:rsidP="005563F5">
                  <w:pPr>
                    <w:jc w:val="center"/>
                  </w:pPr>
                  <w:r>
                    <w:rPr>
                      <w:rFonts w:hint="eastAsia"/>
                    </w:rPr>
                    <w:t>30-0299</w:t>
                  </w:r>
                </w:p>
              </w:tc>
              <w:tc>
                <w:tcPr>
                  <w:tcW w:w="1843" w:type="dxa"/>
                  <w:vAlign w:val="center"/>
                </w:tcPr>
                <w:p w:rsidR="005563F5" w:rsidRDefault="005563F5" w:rsidP="005563F5">
                  <w:pPr>
                    <w:jc w:val="center"/>
                  </w:pPr>
                </w:p>
              </w:tc>
            </w:tr>
            <w:tr w:rsidR="005563F5" w:rsidTr="005563F5">
              <w:tc>
                <w:tcPr>
                  <w:tcW w:w="4076" w:type="dxa"/>
                  <w:vMerge w:val="restart"/>
                  <w:vAlign w:val="center"/>
                </w:tcPr>
                <w:p w:rsidR="005563F5" w:rsidRDefault="005563F5" w:rsidP="00E37112">
                  <w:pPr>
                    <w:jc w:val="center"/>
                  </w:pPr>
                  <w:r>
                    <w:rPr>
                      <w:rFonts w:hint="eastAsia"/>
                    </w:rPr>
                    <w:t xml:space="preserve">　　　　　　　　　　　 消防署</w:t>
                  </w:r>
                </w:p>
                <w:p w:rsidR="005563F5" w:rsidRDefault="005563F5" w:rsidP="00E37112">
                  <w:pPr>
                    <w:jc w:val="center"/>
                  </w:pPr>
                  <w:r>
                    <w:rPr>
                      <w:rFonts w:hint="eastAsia"/>
                    </w:rPr>
                    <w:t>鹿角広域行政組合消防本部　十和田分署</w:t>
                  </w:r>
                </w:p>
                <w:p w:rsidR="005563F5" w:rsidRDefault="005563F5" w:rsidP="00E37112">
                  <w:pPr>
                    <w:jc w:val="center"/>
                  </w:pPr>
                  <w:r>
                    <w:rPr>
                      <w:rFonts w:hint="eastAsia"/>
                    </w:rPr>
                    <w:t>（代表）23-5601　　　　 小坂分署</w:t>
                  </w:r>
                </w:p>
              </w:tc>
              <w:tc>
                <w:tcPr>
                  <w:tcW w:w="1701" w:type="dxa"/>
                  <w:vAlign w:val="center"/>
                </w:tcPr>
                <w:p w:rsidR="005563F5" w:rsidRDefault="005563F5" w:rsidP="005563F5">
                  <w:pPr>
                    <w:jc w:val="center"/>
                  </w:pPr>
                  <w:r>
                    <w:rPr>
                      <w:rFonts w:hint="eastAsia"/>
                    </w:rPr>
                    <w:t>23-5601</w:t>
                  </w:r>
                </w:p>
              </w:tc>
              <w:tc>
                <w:tcPr>
                  <w:tcW w:w="1843" w:type="dxa"/>
                  <w:vAlign w:val="center"/>
                </w:tcPr>
                <w:p w:rsidR="005563F5" w:rsidRDefault="005563F5" w:rsidP="005563F5">
                  <w:pPr>
                    <w:jc w:val="center"/>
                  </w:pPr>
                </w:p>
              </w:tc>
            </w:tr>
            <w:tr w:rsidR="005563F5" w:rsidTr="005563F5">
              <w:tc>
                <w:tcPr>
                  <w:tcW w:w="4076" w:type="dxa"/>
                  <w:vMerge/>
                </w:tcPr>
                <w:p w:rsidR="005563F5" w:rsidRDefault="005563F5" w:rsidP="00E37112"/>
              </w:tc>
              <w:tc>
                <w:tcPr>
                  <w:tcW w:w="1701" w:type="dxa"/>
                  <w:vAlign w:val="center"/>
                </w:tcPr>
                <w:p w:rsidR="005563F5" w:rsidRDefault="005563F5" w:rsidP="005563F5">
                  <w:pPr>
                    <w:jc w:val="center"/>
                  </w:pPr>
                  <w:r>
                    <w:rPr>
                      <w:rFonts w:hint="eastAsia"/>
                    </w:rPr>
                    <w:t>35-2006</w:t>
                  </w:r>
                </w:p>
              </w:tc>
              <w:tc>
                <w:tcPr>
                  <w:tcW w:w="1843" w:type="dxa"/>
                  <w:vAlign w:val="center"/>
                </w:tcPr>
                <w:p w:rsidR="005563F5" w:rsidRDefault="005563F5" w:rsidP="005563F5">
                  <w:pPr>
                    <w:jc w:val="center"/>
                  </w:pPr>
                </w:p>
              </w:tc>
            </w:tr>
            <w:tr w:rsidR="005563F5" w:rsidTr="005563F5">
              <w:tc>
                <w:tcPr>
                  <w:tcW w:w="4076" w:type="dxa"/>
                  <w:vMerge/>
                </w:tcPr>
                <w:p w:rsidR="005563F5" w:rsidRDefault="005563F5" w:rsidP="00E37112"/>
              </w:tc>
              <w:tc>
                <w:tcPr>
                  <w:tcW w:w="1701" w:type="dxa"/>
                  <w:vAlign w:val="center"/>
                </w:tcPr>
                <w:p w:rsidR="005563F5" w:rsidRDefault="005563F5" w:rsidP="005563F5">
                  <w:pPr>
                    <w:jc w:val="center"/>
                  </w:pPr>
                  <w:r>
                    <w:rPr>
                      <w:rFonts w:hint="eastAsia"/>
                    </w:rPr>
                    <w:t>29-2119</w:t>
                  </w:r>
                </w:p>
              </w:tc>
              <w:tc>
                <w:tcPr>
                  <w:tcW w:w="1843" w:type="dxa"/>
                  <w:vAlign w:val="center"/>
                </w:tcPr>
                <w:p w:rsidR="005563F5" w:rsidRDefault="005563F5" w:rsidP="005563F5">
                  <w:pPr>
                    <w:jc w:val="center"/>
                  </w:pPr>
                </w:p>
              </w:tc>
            </w:tr>
            <w:tr w:rsidR="005563F5" w:rsidTr="005563F5">
              <w:tc>
                <w:tcPr>
                  <w:tcW w:w="4076" w:type="dxa"/>
                  <w:vAlign w:val="center"/>
                </w:tcPr>
                <w:p w:rsidR="005563F5" w:rsidRDefault="005563F5" w:rsidP="00E37112">
                  <w:pPr>
                    <w:jc w:val="center"/>
                  </w:pPr>
                  <w:r>
                    <w:rPr>
                      <w:rFonts w:hint="eastAsia"/>
                    </w:rPr>
                    <w:t>鹿角警察署</w:t>
                  </w:r>
                </w:p>
              </w:tc>
              <w:tc>
                <w:tcPr>
                  <w:tcW w:w="1701" w:type="dxa"/>
                  <w:vAlign w:val="center"/>
                </w:tcPr>
                <w:p w:rsidR="005563F5" w:rsidRDefault="005563F5" w:rsidP="005563F5">
                  <w:pPr>
                    <w:jc w:val="center"/>
                  </w:pPr>
                  <w:r>
                    <w:rPr>
                      <w:rFonts w:hint="eastAsia"/>
                    </w:rPr>
                    <w:t>23-3321</w:t>
                  </w:r>
                </w:p>
              </w:tc>
              <w:tc>
                <w:tcPr>
                  <w:tcW w:w="1843" w:type="dxa"/>
                  <w:vAlign w:val="center"/>
                </w:tcPr>
                <w:p w:rsidR="005563F5" w:rsidRDefault="005563F5" w:rsidP="005563F5">
                  <w:pPr>
                    <w:jc w:val="center"/>
                  </w:pPr>
                </w:p>
              </w:tc>
            </w:tr>
            <w:tr w:rsidR="005563F5" w:rsidTr="005563F5">
              <w:tc>
                <w:tcPr>
                  <w:tcW w:w="4076" w:type="dxa"/>
                  <w:vAlign w:val="center"/>
                </w:tcPr>
                <w:p w:rsidR="005563F5" w:rsidRDefault="005563F5" w:rsidP="00E37112">
                  <w:pPr>
                    <w:jc w:val="center"/>
                  </w:pPr>
                  <w:r>
                    <w:rPr>
                      <w:rFonts w:hint="eastAsia"/>
                    </w:rPr>
                    <w:t>鹿角地域振興局</w:t>
                  </w:r>
                </w:p>
              </w:tc>
              <w:tc>
                <w:tcPr>
                  <w:tcW w:w="1701" w:type="dxa"/>
                  <w:vAlign w:val="center"/>
                </w:tcPr>
                <w:p w:rsidR="005563F5" w:rsidRDefault="005563F5" w:rsidP="005563F5">
                  <w:pPr>
                    <w:jc w:val="center"/>
                  </w:pPr>
                  <w:r>
                    <w:rPr>
                      <w:rFonts w:hint="eastAsia"/>
                    </w:rPr>
                    <w:t>23-2301</w:t>
                  </w:r>
                </w:p>
              </w:tc>
              <w:tc>
                <w:tcPr>
                  <w:tcW w:w="1843" w:type="dxa"/>
                  <w:vAlign w:val="center"/>
                </w:tcPr>
                <w:p w:rsidR="005563F5" w:rsidRDefault="005563F5" w:rsidP="005563F5">
                  <w:pPr>
                    <w:jc w:val="center"/>
                  </w:pPr>
                </w:p>
              </w:tc>
            </w:tr>
            <w:tr w:rsidR="005563F5" w:rsidTr="005563F5">
              <w:tc>
                <w:tcPr>
                  <w:tcW w:w="4076" w:type="dxa"/>
                  <w:vAlign w:val="center"/>
                </w:tcPr>
                <w:p w:rsidR="005563F5" w:rsidRDefault="005563F5" w:rsidP="00E37112">
                  <w:pPr>
                    <w:jc w:val="center"/>
                  </w:pPr>
                </w:p>
              </w:tc>
              <w:tc>
                <w:tcPr>
                  <w:tcW w:w="1701" w:type="dxa"/>
                  <w:vAlign w:val="center"/>
                </w:tcPr>
                <w:p w:rsidR="005563F5" w:rsidRDefault="005563F5" w:rsidP="005563F5">
                  <w:pPr>
                    <w:jc w:val="center"/>
                  </w:pPr>
                </w:p>
              </w:tc>
              <w:tc>
                <w:tcPr>
                  <w:tcW w:w="1843" w:type="dxa"/>
                  <w:vAlign w:val="center"/>
                </w:tcPr>
                <w:p w:rsidR="005563F5" w:rsidRDefault="005563F5" w:rsidP="005563F5">
                  <w:pPr>
                    <w:jc w:val="center"/>
                  </w:pPr>
                </w:p>
              </w:tc>
            </w:tr>
            <w:tr w:rsidR="005563F5" w:rsidTr="005563F5">
              <w:tc>
                <w:tcPr>
                  <w:tcW w:w="4076" w:type="dxa"/>
                  <w:vAlign w:val="center"/>
                </w:tcPr>
                <w:p w:rsidR="005563F5" w:rsidRDefault="005563F5" w:rsidP="00E37112">
                  <w:pPr>
                    <w:jc w:val="center"/>
                  </w:pPr>
                </w:p>
              </w:tc>
              <w:tc>
                <w:tcPr>
                  <w:tcW w:w="1701" w:type="dxa"/>
                  <w:vAlign w:val="center"/>
                </w:tcPr>
                <w:p w:rsidR="005563F5" w:rsidRDefault="005563F5" w:rsidP="005563F5">
                  <w:pPr>
                    <w:jc w:val="center"/>
                  </w:pPr>
                </w:p>
              </w:tc>
              <w:tc>
                <w:tcPr>
                  <w:tcW w:w="1843" w:type="dxa"/>
                  <w:vAlign w:val="center"/>
                </w:tcPr>
                <w:p w:rsidR="005563F5" w:rsidRDefault="005563F5" w:rsidP="005563F5">
                  <w:pPr>
                    <w:jc w:val="center"/>
                  </w:pPr>
                </w:p>
              </w:tc>
            </w:tr>
            <w:tr w:rsidR="005563F5" w:rsidTr="005563F5">
              <w:tc>
                <w:tcPr>
                  <w:tcW w:w="4076" w:type="dxa"/>
                  <w:vAlign w:val="center"/>
                </w:tcPr>
                <w:p w:rsidR="005563F5" w:rsidRDefault="005563F5" w:rsidP="00E37112">
                  <w:pPr>
                    <w:jc w:val="center"/>
                  </w:pPr>
                </w:p>
              </w:tc>
              <w:tc>
                <w:tcPr>
                  <w:tcW w:w="1701" w:type="dxa"/>
                  <w:vAlign w:val="center"/>
                </w:tcPr>
                <w:p w:rsidR="005563F5" w:rsidRDefault="005563F5" w:rsidP="005563F5">
                  <w:pPr>
                    <w:jc w:val="center"/>
                  </w:pPr>
                </w:p>
              </w:tc>
              <w:tc>
                <w:tcPr>
                  <w:tcW w:w="1843" w:type="dxa"/>
                  <w:vAlign w:val="center"/>
                </w:tcPr>
                <w:p w:rsidR="005563F5" w:rsidRDefault="005563F5" w:rsidP="005563F5">
                  <w:pPr>
                    <w:jc w:val="center"/>
                  </w:pPr>
                </w:p>
              </w:tc>
            </w:tr>
          </w:tbl>
          <w:p w:rsidR="00354D6A" w:rsidRDefault="00354D6A" w:rsidP="00075C3D"/>
          <w:p w:rsidR="00E37112" w:rsidRPr="00E37112" w:rsidRDefault="00E37112" w:rsidP="00E37112">
            <w:pPr>
              <w:jc w:val="right"/>
              <w:rPr>
                <w:bdr w:val="single" w:sz="4" w:space="0" w:color="auto"/>
              </w:rPr>
            </w:pPr>
            <w:r w:rsidRPr="00E37112">
              <w:rPr>
                <w:rFonts w:hint="eastAsia"/>
                <w:bdr w:val="single" w:sz="4" w:space="0" w:color="auto"/>
              </w:rPr>
              <w:lastRenderedPageBreak/>
              <w:t>様式１１</w:t>
            </w:r>
          </w:p>
          <w:p w:rsidR="00354D6A" w:rsidRDefault="00E37112" w:rsidP="00075C3D">
            <w:r>
              <w:rPr>
                <w:rFonts w:hint="eastAsia"/>
              </w:rPr>
              <w:t>１</w:t>
            </w:r>
            <w:r w:rsidR="009D452B">
              <w:rPr>
                <w:rFonts w:hint="eastAsia"/>
              </w:rPr>
              <w:t>４</w:t>
            </w:r>
            <w:r>
              <w:rPr>
                <w:rFonts w:hint="eastAsia"/>
              </w:rPr>
              <w:t xml:space="preserve">　対応別避難誘導方法一覧表</w:t>
            </w:r>
          </w:p>
          <w:p w:rsidR="00E37112" w:rsidRDefault="00E37112" w:rsidP="00075C3D"/>
          <w:tbl>
            <w:tblPr>
              <w:tblStyle w:val="a7"/>
              <w:tblW w:w="0" w:type="auto"/>
              <w:tblLook w:val="04A0" w:firstRow="1" w:lastRow="0" w:firstColumn="1" w:lastColumn="0" w:noHBand="0" w:noVBand="1"/>
            </w:tblPr>
            <w:tblGrid>
              <w:gridCol w:w="740"/>
              <w:gridCol w:w="2016"/>
              <w:gridCol w:w="1378"/>
              <w:gridCol w:w="1378"/>
              <w:gridCol w:w="1378"/>
              <w:gridCol w:w="1378"/>
            </w:tblGrid>
            <w:tr w:rsidR="00E37112" w:rsidTr="00E86E25">
              <w:trPr>
                <w:trHeight w:val="522"/>
              </w:trPr>
              <w:tc>
                <w:tcPr>
                  <w:tcW w:w="740" w:type="dxa"/>
                  <w:shd w:val="clear" w:color="auto" w:fill="D9D9D9" w:themeFill="background1" w:themeFillShade="D9"/>
                  <w:vAlign w:val="center"/>
                </w:tcPr>
                <w:p w:rsidR="00E86E25" w:rsidRDefault="00E37112" w:rsidP="00E86E25">
                  <w:pPr>
                    <w:jc w:val="center"/>
                  </w:pPr>
                  <w:r>
                    <w:rPr>
                      <w:rFonts w:hint="eastAsia"/>
                    </w:rPr>
                    <w:t>対応</w:t>
                  </w:r>
                </w:p>
                <w:p w:rsidR="00E37112" w:rsidRDefault="00E37112" w:rsidP="00E86E25">
                  <w:pPr>
                    <w:jc w:val="center"/>
                  </w:pPr>
                  <w:r>
                    <w:rPr>
                      <w:rFonts w:hint="eastAsia"/>
                    </w:rPr>
                    <w:t>内容</w:t>
                  </w:r>
                </w:p>
              </w:tc>
              <w:tc>
                <w:tcPr>
                  <w:tcW w:w="2016" w:type="dxa"/>
                  <w:shd w:val="clear" w:color="auto" w:fill="D9D9D9" w:themeFill="background1" w:themeFillShade="D9"/>
                  <w:vAlign w:val="center"/>
                </w:tcPr>
                <w:p w:rsidR="00E37112" w:rsidRDefault="00E37112" w:rsidP="00E86E25">
                  <w:pPr>
                    <w:jc w:val="center"/>
                  </w:pPr>
                  <w:r>
                    <w:rPr>
                      <w:rFonts w:hint="eastAsia"/>
                    </w:rPr>
                    <w:t>氏名</w:t>
                  </w:r>
                </w:p>
              </w:tc>
              <w:tc>
                <w:tcPr>
                  <w:tcW w:w="1378" w:type="dxa"/>
                  <w:shd w:val="clear" w:color="auto" w:fill="D9D9D9" w:themeFill="background1" w:themeFillShade="D9"/>
                  <w:vAlign w:val="center"/>
                </w:tcPr>
                <w:p w:rsidR="00E37112" w:rsidRDefault="00E86E25" w:rsidP="00E86E25">
                  <w:pPr>
                    <w:jc w:val="center"/>
                  </w:pPr>
                  <w:r>
                    <w:rPr>
                      <w:rFonts w:hint="eastAsia"/>
                    </w:rPr>
                    <w:t>避難先</w:t>
                  </w:r>
                </w:p>
              </w:tc>
              <w:tc>
                <w:tcPr>
                  <w:tcW w:w="1378" w:type="dxa"/>
                  <w:shd w:val="clear" w:color="auto" w:fill="D9D9D9" w:themeFill="background1" w:themeFillShade="D9"/>
                  <w:vAlign w:val="center"/>
                </w:tcPr>
                <w:p w:rsidR="00E37112" w:rsidRDefault="00E86E25" w:rsidP="00E86E25">
                  <w:pPr>
                    <w:jc w:val="center"/>
                  </w:pPr>
                  <w:r>
                    <w:rPr>
                      <w:rFonts w:hint="eastAsia"/>
                    </w:rPr>
                    <w:t>移動手段</w:t>
                  </w:r>
                </w:p>
              </w:tc>
              <w:tc>
                <w:tcPr>
                  <w:tcW w:w="1378" w:type="dxa"/>
                  <w:shd w:val="clear" w:color="auto" w:fill="D9D9D9" w:themeFill="background1" w:themeFillShade="D9"/>
                  <w:vAlign w:val="center"/>
                </w:tcPr>
                <w:p w:rsidR="00E37112" w:rsidRDefault="00E86E25" w:rsidP="00E86E25">
                  <w:pPr>
                    <w:jc w:val="center"/>
                  </w:pPr>
                  <w:r>
                    <w:rPr>
                      <w:rFonts w:hint="eastAsia"/>
                    </w:rPr>
                    <w:t>担当者</w:t>
                  </w:r>
                </w:p>
              </w:tc>
              <w:tc>
                <w:tcPr>
                  <w:tcW w:w="1378" w:type="dxa"/>
                  <w:shd w:val="clear" w:color="auto" w:fill="D9D9D9" w:themeFill="background1" w:themeFillShade="D9"/>
                  <w:vAlign w:val="center"/>
                </w:tcPr>
                <w:p w:rsidR="00E37112" w:rsidRDefault="00E86E25" w:rsidP="00E86E25">
                  <w:pPr>
                    <w:jc w:val="center"/>
                  </w:pPr>
                  <w:r>
                    <w:rPr>
                      <w:rFonts w:hint="eastAsia"/>
                    </w:rPr>
                    <w:t>備考</w:t>
                  </w:r>
                </w:p>
              </w:tc>
            </w:tr>
            <w:tr w:rsidR="00E37112" w:rsidTr="00E86E25">
              <w:trPr>
                <w:trHeight w:val="557"/>
              </w:trPr>
              <w:tc>
                <w:tcPr>
                  <w:tcW w:w="740" w:type="dxa"/>
                </w:tcPr>
                <w:p w:rsidR="00E37112" w:rsidRDefault="00E37112" w:rsidP="00075C3D"/>
              </w:tc>
              <w:tc>
                <w:tcPr>
                  <w:tcW w:w="2016"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r>
            <w:tr w:rsidR="00E37112" w:rsidTr="00E86E25">
              <w:trPr>
                <w:trHeight w:val="551"/>
              </w:trPr>
              <w:tc>
                <w:tcPr>
                  <w:tcW w:w="740" w:type="dxa"/>
                </w:tcPr>
                <w:p w:rsidR="00E37112" w:rsidRDefault="00E37112" w:rsidP="00075C3D"/>
              </w:tc>
              <w:tc>
                <w:tcPr>
                  <w:tcW w:w="2016"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r>
            <w:tr w:rsidR="00E37112" w:rsidTr="00E86E25">
              <w:trPr>
                <w:trHeight w:val="559"/>
              </w:trPr>
              <w:tc>
                <w:tcPr>
                  <w:tcW w:w="740" w:type="dxa"/>
                </w:tcPr>
                <w:p w:rsidR="00E37112" w:rsidRDefault="00E37112" w:rsidP="00075C3D"/>
              </w:tc>
              <w:tc>
                <w:tcPr>
                  <w:tcW w:w="2016"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r>
            <w:tr w:rsidR="00E37112" w:rsidTr="00E86E25">
              <w:trPr>
                <w:trHeight w:val="552"/>
              </w:trPr>
              <w:tc>
                <w:tcPr>
                  <w:tcW w:w="740" w:type="dxa"/>
                </w:tcPr>
                <w:p w:rsidR="00E37112" w:rsidRDefault="00E37112" w:rsidP="00075C3D"/>
              </w:tc>
              <w:tc>
                <w:tcPr>
                  <w:tcW w:w="2016"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86E25" w:rsidTr="00E86E25">
              <w:trPr>
                <w:trHeight w:val="552"/>
              </w:trPr>
              <w:tc>
                <w:tcPr>
                  <w:tcW w:w="740" w:type="dxa"/>
                </w:tcPr>
                <w:p w:rsidR="00E86E25" w:rsidRDefault="00E86E25" w:rsidP="00075C3D"/>
              </w:tc>
              <w:tc>
                <w:tcPr>
                  <w:tcW w:w="2016"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c>
                <w:tcPr>
                  <w:tcW w:w="1378" w:type="dxa"/>
                </w:tcPr>
                <w:p w:rsidR="00E86E25" w:rsidRDefault="00E86E25" w:rsidP="00075C3D"/>
              </w:tc>
            </w:tr>
            <w:tr w:rsidR="00E37112" w:rsidTr="00E86E25">
              <w:trPr>
                <w:trHeight w:val="560"/>
              </w:trPr>
              <w:tc>
                <w:tcPr>
                  <w:tcW w:w="740" w:type="dxa"/>
                </w:tcPr>
                <w:p w:rsidR="00E37112" w:rsidRDefault="00E37112" w:rsidP="00075C3D"/>
              </w:tc>
              <w:tc>
                <w:tcPr>
                  <w:tcW w:w="2016"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r>
            <w:tr w:rsidR="00E37112" w:rsidTr="00E86E25">
              <w:trPr>
                <w:trHeight w:val="562"/>
              </w:trPr>
              <w:tc>
                <w:tcPr>
                  <w:tcW w:w="740" w:type="dxa"/>
                </w:tcPr>
                <w:p w:rsidR="00E37112" w:rsidRDefault="00E37112" w:rsidP="00075C3D"/>
              </w:tc>
              <w:tc>
                <w:tcPr>
                  <w:tcW w:w="2016"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c>
                <w:tcPr>
                  <w:tcW w:w="1378" w:type="dxa"/>
                </w:tcPr>
                <w:p w:rsidR="00E37112" w:rsidRDefault="00E37112" w:rsidP="00075C3D"/>
              </w:tc>
            </w:tr>
          </w:tbl>
          <w:p w:rsidR="00862F4B" w:rsidRDefault="00AE7AA5" w:rsidP="00862F4B">
            <w:r>
              <w:rPr>
                <w:noProof/>
              </w:rPr>
              <mc:AlternateContent>
                <mc:Choice Requires="wps">
                  <w:drawing>
                    <wp:anchor distT="0" distB="0" distL="114300" distR="114300" simplePos="0" relativeHeight="251700224" behindDoc="0" locked="0" layoutInCell="1" allowOverlap="1">
                      <wp:simplePos x="0" y="0"/>
                      <wp:positionH relativeFrom="column">
                        <wp:posOffset>368568</wp:posOffset>
                      </wp:positionH>
                      <wp:positionV relativeFrom="paragraph">
                        <wp:posOffset>101433</wp:posOffset>
                      </wp:positionV>
                      <wp:extent cx="4822190" cy="1472565"/>
                      <wp:effectExtent l="152400" t="76200" r="16510" b="13335"/>
                      <wp:wrapNone/>
                      <wp:docPr id="7" name="角丸四角形吹き出し 7"/>
                      <wp:cNvGraphicFramePr/>
                      <a:graphic xmlns:a="http://schemas.openxmlformats.org/drawingml/2006/main">
                        <a:graphicData uri="http://schemas.microsoft.com/office/word/2010/wordprocessingShape">
                          <wps:wsp>
                            <wps:cNvSpPr/>
                            <wps:spPr>
                              <a:xfrm>
                                <a:off x="0" y="0"/>
                                <a:ext cx="4822190" cy="1472565"/>
                              </a:xfrm>
                              <a:prstGeom prst="wedgeRoundRectCallout">
                                <a:avLst>
                                  <a:gd name="adj1" fmla="val -52770"/>
                                  <a:gd name="adj2" fmla="val -52540"/>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0B5" w:rsidRDefault="00D720B5" w:rsidP="00AE7AA5">
                                  <w:pPr>
                                    <w:rPr>
                                      <w:color w:val="000000" w:themeColor="text1"/>
                                    </w:rPr>
                                  </w:pPr>
                                  <w:r>
                                    <w:rPr>
                                      <w:rFonts w:hint="eastAsia"/>
                                      <w:color w:val="000000" w:themeColor="text1"/>
                                    </w:rPr>
                                    <w:t>避難場所への</w:t>
                                  </w:r>
                                  <w:r>
                                    <w:rPr>
                                      <w:color w:val="000000" w:themeColor="text1"/>
                                    </w:rPr>
                                    <w:t>移動</w:t>
                                  </w:r>
                                  <w:r>
                                    <w:rPr>
                                      <w:rFonts w:hint="eastAsia"/>
                                      <w:color w:val="000000" w:themeColor="text1"/>
                                    </w:rPr>
                                    <w:t>手段</w:t>
                                  </w:r>
                                  <w:r>
                                    <w:rPr>
                                      <w:color w:val="000000" w:themeColor="text1"/>
                                    </w:rPr>
                                    <w:t>を下記の番号から</w:t>
                                  </w:r>
                                  <w:r>
                                    <w:rPr>
                                      <w:rFonts w:hint="eastAsia"/>
                                      <w:color w:val="000000" w:themeColor="text1"/>
                                    </w:rPr>
                                    <w:t>選択</w:t>
                                  </w:r>
                                  <w:r>
                                    <w:rPr>
                                      <w:color w:val="000000" w:themeColor="text1"/>
                                    </w:rPr>
                                    <w:t>する。</w:t>
                                  </w:r>
                                </w:p>
                                <w:p w:rsidR="00D720B5" w:rsidRDefault="00D720B5" w:rsidP="00AE7AA5">
                                  <w:pPr>
                                    <w:rPr>
                                      <w:color w:val="000000" w:themeColor="text1"/>
                                    </w:rPr>
                                  </w:pPr>
                                  <w:r>
                                    <w:rPr>
                                      <w:rFonts w:hint="eastAsia"/>
                                      <w:color w:val="000000" w:themeColor="text1"/>
                                    </w:rPr>
                                    <w:t xml:space="preserve">　</w:t>
                                  </w:r>
                                  <w:r>
                                    <w:rPr>
                                      <w:color w:val="000000" w:themeColor="text1"/>
                                    </w:rPr>
                                    <w:t>１．単独歩行が可能　２．解除が必要　３．車いす</w:t>
                                  </w:r>
                                  <w:r>
                                    <w:rPr>
                                      <w:rFonts w:hint="eastAsia"/>
                                      <w:color w:val="000000" w:themeColor="text1"/>
                                    </w:rPr>
                                    <w:t>を</w:t>
                                  </w:r>
                                  <w:r>
                                    <w:rPr>
                                      <w:color w:val="000000" w:themeColor="text1"/>
                                    </w:rPr>
                                    <w:t>使用</w:t>
                                  </w:r>
                                </w:p>
                                <w:p w:rsidR="00D720B5" w:rsidRDefault="00D720B5" w:rsidP="00AE7AA5">
                                  <w:pPr>
                                    <w:rPr>
                                      <w:color w:val="000000" w:themeColor="text1"/>
                                    </w:rPr>
                                  </w:pPr>
                                  <w:r>
                                    <w:rPr>
                                      <w:rFonts w:hint="eastAsia"/>
                                      <w:color w:val="000000" w:themeColor="text1"/>
                                    </w:rPr>
                                    <w:t xml:space="preserve">　</w:t>
                                  </w:r>
                                  <w:r>
                                    <w:rPr>
                                      <w:color w:val="000000" w:themeColor="text1"/>
                                    </w:rPr>
                                    <w:t xml:space="preserve">４．担架等が必要　</w:t>
                                  </w:r>
                                  <w:r>
                                    <w:rPr>
                                      <w:rFonts w:hint="eastAsia"/>
                                      <w:color w:val="000000" w:themeColor="text1"/>
                                    </w:rPr>
                                    <w:t xml:space="preserve">　</w:t>
                                  </w:r>
                                  <w:r>
                                    <w:rPr>
                                      <w:color w:val="000000" w:themeColor="text1"/>
                                    </w:rPr>
                                    <w:t>５．そのほか</w:t>
                                  </w:r>
                                </w:p>
                                <w:p w:rsidR="00D720B5" w:rsidRDefault="00D720B5" w:rsidP="00AE7AA5">
                                  <w:pPr>
                                    <w:rPr>
                                      <w:color w:val="000000" w:themeColor="text1"/>
                                    </w:rPr>
                                  </w:pPr>
                                  <w:r>
                                    <w:rPr>
                                      <w:rFonts w:hint="eastAsia"/>
                                      <w:color w:val="000000" w:themeColor="text1"/>
                                    </w:rPr>
                                    <w:t>そのほかの</w:t>
                                  </w:r>
                                  <w:r>
                                    <w:rPr>
                                      <w:color w:val="000000" w:themeColor="text1"/>
                                    </w:rPr>
                                    <w:t>対応</w:t>
                                  </w:r>
                                </w:p>
                                <w:p w:rsidR="00D720B5" w:rsidRDefault="00D720B5" w:rsidP="00AE7AA5">
                                  <w:pPr>
                                    <w:rPr>
                                      <w:color w:val="000000" w:themeColor="text1"/>
                                    </w:rPr>
                                  </w:pPr>
                                  <w:r>
                                    <w:rPr>
                                      <w:rFonts w:hint="eastAsia"/>
                                      <w:color w:val="000000" w:themeColor="text1"/>
                                    </w:rPr>
                                    <w:t xml:space="preserve">　６</w:t>
                                  </w:r>
                                  <w:r>
                                    <w:rPr>
                                      <w:color w:val="000000" w:themeColor="text1"/>
                                    </w:rPr>
                                    <w:t>．</w:t>
                                  </w:r>
                                  <w:r>
                                    <w:rPr>
                                      <w:rFonts w:hint="eastAsia"/>
                                      <w:color w:val="000000" w:themeColor="text1"/>
                                    </w:rPr>
                                    <w:t>自宅に</w:t>
                                  </w:r>
                                  <w:r>
                                    <w:rPr>
                                      <w:color w:val="000000" w:themeColor="text1"/>
                                    </w:rPr>
                                    <w:t>帰宅　７．病院に搬送　８．そのほか</w:t>
                                  </w:r>
                                </w:p>
                                <w:p w:rsidR="00D720B5" w:rsidRPr="00AE7AA5" w:rsidRDefault="00D720B5" w:rsidP="00AE7A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角丸四角形吹き出し 7" o:spid="_x0000_s1035" type="#_x0000_t62" style="position:absolute;left:0;text-align:left;margin-left:29pt;margin-top:8pt;width:379.7pt;height:115.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" adj="-598,-549" filled="f" strokecolor="black [3213]" strokeweight="1pt">
                      <v:textbox>
                        <w:txbxContent>
                          <w:p w:rsidR="00D720B5" w:rsidRDefault="00D720B5" w:rsidP="00AE7AA5">
                            <w:pPr>
                              <w:rPr>
                                <w:color w:val="000000" w:themeColor="text1"/>
                              </w:rPr>
                            </w:pPr>
                            <w:r>
                              <w:rPr>
                                <w:rFonts w:hint="eastAsia"/>
                                <w:color w:val="000000" w:themeColor="text1"/>
                              </w:rPr>
                              <w:t>避難場所への</w:t>
                            </w:r>
                            <w:r>
                              <w:rPr>
                                <w:color w:val="000000" w:themeColor="text1"/>
                              </w:rPr>
                              <w:t>移動</w:t>
                            </w:r>
                            <w:r>
                              <w:rPr>
                                <w:rFonts w:hint="eastAsia"/>
                                <w:color w:val="000000" w:themeColor="text1"/>
                              </w:rPr>
                              <w:t>手段</w:t>
                            </w:r>
                            <w:r>
                              <w:rPr>
                                <w:color w:val="000000" w:themeColor="text1"/>
                              </w:rPr>
                              <w:t>を下記の番号から</w:t>
                            </w:r>
                            <w:r>
                              <w:rPr>
                                <w:rFonts w:hint="eastAsia"/>
                                <w:color w:val="000000" w:themeColor="text1"/>
                              </w:rPr>
                              <w:t>選択</w:t>
                            </w:r>
                            <w:r>
                              <w:rPr>
                                <w:color w:val="000000" w:themeColor="text1"/>
                              </w:rPr>
                              <w:t>する。</w:t>
                            </w:r>
                          </w:p>
                          <w:p w:rsidR="00D720B5" w:rsidRDefault="00D720B5" w:rsidP="00AE7AA5">
                            <w:pPr>
                              <w:rPr>
                                <w:color w:val="000000" w:themeColor="text1"/>
                              </w:rPr>
                            </w:pPr>
                            <w:r>
                              <w:rPr>
                                <w:rFonts w:hint="eastAsia"/>
                                <w:color w:val="000000" w:themeColor="text1"/>
                              </w:rPr>
                              <w:t xml:space="preserve">　</w:t>
                            </w:r>
                            <w:r>
                              <w:rPr>
                                <w:color w:val="000000" w:themeColor="text1"/>
                              </w:rPr>
                              <w:t>１．単独歩行が可能　２．解除が必要　３．車いす</w:t>
                            </w:r>
                            <w:r>
                              <w:rPr>
                                <w:rFonts w:hint="eastAsia"/>
                                <w:color w:val="000000" w:themeColor="text1"/>
                              </w:rPr>
                              <w:t>を</w:t>
                            </w:r>
                            <w:r>
                              <w:rPr>
                                <w:color w:val="000000" w:themeColor="text1"/>
                              </w:rPr>
                              <w:t>使用</w:t>
                            </w:r>
                          </w:p>
                          <w:p w:rsidR="00D720B5" w:rsidRDefault="00D720B5" w:rsidP="00AE7AA5">
                            <w:pPr>
                              <w:rPr>
                                <w:color w:val="000000" w:themeColor="text1"/>
                              </w:rPr>
                            </w:pPr>
                            <w:r>
                              <w:rPr>
                                <w:rFonts w:hint="eastAsia"/>
                                <w:color w:val="000000" w:themeColor="text1"/>
                              </w:rPr>
                              <w:t xml:space="preserve">　</w:t>
                            </w:r>
                            <w:r>
                              <w:rPr>
                                <w:color w:val="000000" w:themeColor="text1"/>
                              </w:rPr>
                              <w:t xml:space="preserve">４．担架等が必要　</w:t>
                            </w:r>
                            <w:r>
                              <w:rPr>
                                <w:rFonts w:hint="eastAsia"/>
                                <w:color w:val="000000" w:themeColor="text1"/>
                              </w:rPr>
                              <w:t xml:space="preserve">　</w:t>
                            </w:r>
                            <w:r>
                              <w:rPr>
                                <w:color w:val="000000" w:themeColor="text1"/>
                              </w:rPr>
                              <w:t>５．そのほか</w:t>
                            </w:r>
                          </w:p>
                          <w:p w:rsidR="00D720B5" w:rsidRDefault="00D720B5" w:rsidP="00AE7AA5">
                            <w:pPr>
                              <w:rPr>
                                <w:color w:val="000000" w:themeColor="text1"/>
                              </w:rPr>
                            </w:pPr>
                            <w:r>
                              <w:rPr>
                                <w:rFonts w:hint="eastAsia"/>
                                <w:color w:val="000000" w:themeColor="text1"/>
                              </w:rPr>
                              <w:t>そのほかの</w:t>
                            </w:r>
                            <w:r>
                              <w:rPr>
                                <w:color w:val="000000" w:themeColor="text1"/>
                              </w:rPr>
                              <w:t>対応</w:t>
                            </w:r>
                          </w:p>
                          <w:p w:rsidR="00D720B5" w:rsidRDefault="00D720B5" w:rsidP="00AE7AA5">
                            <w:pPr>
                              <w:rPr>
                                <w:color w:val="000000" w:themeColor="text1"/>
                              </w:rPr>
                            </w:pPr>
                            <w:r>
                              <w:rPr>
                                <w:rFonts w:hint="eastAsia"/>
                                <w:color w:val="000000" w:themeColor="text1"/>
                              </w:rPr>
                              <w:t xml:space="preserve">　６</w:t>
                            </w:r>
                            <w:r>
                              <w:rPr>
                                <w:color w:val="000000" w:themeColor="text1"/>
                              </w:rPr>
                              <w:t>．</w:t>
                            </w:r>
                            <w:r>
                              <w:rPr>
                                <w:rFonts w:hint="eastAsia"/>
                                <w:color w:val="000000" w:themeColor="text1"/>
                              </w:rPr>
                              <w:t>自宅に</w:t>
                            </w:r>
                            <w:r>
                              <w:rPr>
                                <w:color w:val="000000" w:themeColor="text1"/>
                              </w:rPr>
                              <w:t>帰宅　７．病院に搬送　８．そのほか</w:t>
                            </w:r>
                          </w:p>
                          <w:p w:rsidR="00D720B5" w:rsidRPr="00AE7AA5" w:rsidRDefault="00D720B5" w:rsidP="00AE7AA5">
                            <w:pPr>
                              <w:jc w:val="center"/>
                            </w:pPr>
                          </w:p>
                        </w:txbxContent>
                      </v:textbox>
                    </v:shape>
                  </w:pict>
                </mc:Fallback>
              </mc:AlternateContent>
            </w:r>
          </w:p>
          <w:p w:rsidR="00E37112" w:rsidRDefault="00E37112" w:rsidP="00862F4B"/>
          <w:p w:rsidR="00E37112" w:rsidRDefault="00E37112" w:rsidP="00075C3D"/>
          <w:p w:rsidR="006F6DC6" w:rsidRDefault="006F6DC6" w:rsidP="00075C3D"/>
          <w:p w:rsidR="00E86E25" w:rsidRDefault="00E86E25" w:rsidP="00075C3D"/>
          <w:p w:rsidR="00E86E25" w:rsidRDefault="00E86E25" w:rsidP="00075C3D"/>
          <w:p w:rsidR="00862F4B" w:rsidRDefault="00862F4B" w:rsidP="00075C3D"/>
          <w:p w:rsidR="00862F4B" w:rsidRDefault="00862F4B" w:rsidP="00075C3D"/>
          <w:p w:rsidR="00AC6B8E" w:rsidRPr="00AC6B8E" w:rsidRDefault="00AC6B8E" w:rsidP="00AC6B8E">
            <w:pPr>
              <w:jc w:val="right"/>
              <w:rPr>
                <w:bdr w:val="single" w:sz="4" w:space="0" w:color="auto"/>
              </w:rPr>
            </w:pPr>
            <w:r w:rsidRPr="00AC6B8E">
              <w:rPr>
                <w:rFonts w:hint="eastAsia"/>
                <w:bdr w:val="single" w:sz="4" w:space="0" w:color="auto"/>
              </w:rPr>
              <w:lastRenderedPageBreak/>
              <w:t>様式１２</w:t>
            </w:r>
          </w:p>
          <w:p w:rsidR="00AC6B8E" w:rsidRDefault="00AC6B8E" w:rsidP="00075C3D">
            <w:r>
              <w:rPr>
                <w:rFonts w:hint="eastAsia"/>
              </w:rPr>
              <w:t>１</w:t>
            </w:r>
            <w:r w:rsidR="009D452B">
              <w:rPr>
                <w:rFonts w:hint="eastAsia"/>
              </w:rPr>
              <w:t>５</w:t>
            </w:r>
            <w:r>
              <w:rPr>
                <w:rFonts w:hint="eastAsia"/>
              </w:rPr>
              <w:t xml:space="preserve">　防災体制一覧表</w:t>
            </w:r>
          </w:p>
          <w:p w:rsidR="00AC6B8E" w:rsidRDefault="00AC6B8E" w:rsidP="00075C3D"/>
          <w:tbl>
            <w:tblPr>
              <w:tblStyle w:val="a7"/>
              <w:tblW w:w="0" w:type="auto"/>
              <w:tblLook w:val="04A0" w:firstRow="1" w:lastRow="0" w:firstColumn="1" w:lastColumn="0" w:noHBand="0" w:noVBand="1"/>
            </w:tblPr>
            <w:tblGrid>
              <w:gridCol w:w="6552"/>
            </w:tblGrid>
            <w:tr w:rsidR="00AC6B8E" w:rsidTr="004E47C5">
              <w:trPr>
                <w:trHeight w:val="664"/>
              </w:trPr>
              <w:tc>
                <w:tcPr>
                  <w:tcW w:w="6552" w:type="dxa"/>
                  <w:vAlign w:val="center"/>
                </w:tcPr>
                <w:p w:rsidR="00AC6B8E" w:rsidRDefault="00AC6B8E" w:rsidP="004E47C5">
                  <w:r>
                    <w:rPr>
                      <w:rFonts w:hint="eastAsia"/>
                    </w:rPr>
                    <w:t>管理権限者（　　　　　　　　　）（代行者　　　　　　　　　　）</w:t>
                  </w:r>
                </w:p>
              </w:tc>
            </w:tr>
          </w:tbl>
          <w:p w:rsidR="00AC6B8E" w:rsidRPr="00AC6B8E" w:rsidRDefault="000D0ADA" w:rsidP="00075C3D">
            <w:r>
              <w:rPr>
                <w:noProof/>
              </w:rPr>
              <mc:AlternateContent>
                <mc:Choice Requires="wps">
                  <w:drawing>
                    <wp:anchor distT="0" distB="0" distL="114300" distR="114300" simplePos="0" relativeHeight="251669504" behindDoc="0" locked="0" layoutInCell="1" allowOverlap="1">
                      <wp:simplePos x="0" y="0"/>
                      <wp:positionH relativeFrom="column">
                        <wp:posOffset>224523</wp:posOffset>
                      </wp:positionH>
                      <wp:positionV relativeFrom="paragraph">
                        <wp:posOffset>2507</wp:posOffset>
                      </wp:positionV>
                      <wp:extent cx="0" cy="5428648"/>
                      <wp:effectExtent l="0" t="0" r="19050" b="19685"/>
                      <wp:wrapNone/>
                      <wp:docPr id="12" name="直線コネクタ 12"/>
                      <wp:cNvGraphicFramePr/>
                      <a:graphic xmlns:a="http://schemas.openxmlformats.org/drawingml/2006/main">
                        <a:graphicData uri="http://schemas.microsoft.com/office/word/2010/wordprocessingShape">
                          <wps:wsp>
                            <wps:cNvCnPr/>
                            <wps:spPr>
                              <a:xfrm>
                                <a:off x="0" y="0"/>
                                <a:ext cx="0" cy="5428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47B68E" id="直線コネクタ 1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7.7pt,.2pt" to="17.7pt,4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" strokecolor="black [3200]" strokeweight=".5pt">
                      <v:stroke joinstyle="miter"/>
                    </v:line>
                  </w:pict>
                </mc:Fallback>
              </mc:AlternateContent>
            </w:r>
          </w:p>
          <w:p w:rsidR="00AC6B8E" w:rsidRDefault="000D0ADA" w:rsidP="00075C3D">
            <w:r>
              <w:rPr>
                <w:noProof/>
              </w:rPr>
              <mc:AlternateContent>
                <mc:Choice Requires="wps">
                  <w:drawing>
                    <wp:anchor distT="0" distB="0" distL="114300" distR="114300" simplePos="0" relativeHeight="251670528" behindDoc="0" locked="0" layoutInCell="1" allowOverlap="1">
                      <wp:simplePos x="0" y="0"/>
                      <wp:positionH relativeFrom="column">
                        <wp:posOffset>224523</wp:posOffset>
                      </wp:positionH>
                      <wp:positionV relativeFrom="paragraph">
                        <wp:posOffset>1005940</wp:posOffset>
                      </wp:positionV>
                      <wp:extent cx="250256" cy="0"/>
                      <wp:effectExtent l="0" t="0" r="16510" b="19050"/>
                      <wp:wrapNone/>
                      <wp:docPr id="13" name="直線コネクタ 13"/>
                      <wp:cNvGraphicFramePr/>
                      <a:graphic xmlns:a="http://schemas.openxmlformats.org/drawingml/2006/main">
                        <a:graphicData uri="http://schemas.microsoft.com/office/word/2010/wordprocessingShape">
                          <wps:wsp>
                            <wps:cNvCnPr/>
                            <wps:spPr>
                              <a:xfrm flipH="1">
                                <a:off x="0" y="0"/>
                                <a:ext cx="2502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89092F" id="直線コネクタ 13" o:spid="_x0000_s1026" style="position:absolute;left:0;text-align:left;flip:x;z-index:251670528;visibility:visible;mso-wrap-style:square;mso-wrap-distance-left:9pt;mso-wrap-distance-top:0;mso-wrap-distance-right:9pt;mso-wrap-distance-bottom:0;mso-position-horizontal:absolute;mso-position-horizontal-relative:text;mso-position-vertical:absolute;mso-position-vertical-relative:text" from="17.7pt,79.2pt" to="37.4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" strokecolor="black [3200]" strokeweight=".5pt">
                      <v:stroke joinstyle="miter"/>
                    </v:line>
                  </w:pict>
                </mc:Fallback>
              </mc:AlternateContent>
            </w:r>
          </w:p>
          <w:tbl>
            <w:tblPr>
              <w:tblStyle w:val="a7"/>
              <w:tblW w:w="0" w:type="auto"/>
              <w:tblInd w:w="740" w:type="dxa"/>
              <w:tblLook w:val="04A0" w:firstRow="1" w:lastRow="0" w:firstColumn="1" w:lastColumn="0" w:noHBand="0" w:noVBand="1"/>
            </w:tblPr>
            <w:tblGrid>
              <w:gridCol w:w="1134"/>
              <w:gridCol w:w="2693"/>
              <w:gridCol w:w="3544"/>
            </w:tblGrid>
            <w:tr w:rsidR="004E47C5" w:rsidTr="004E47C5">
              <w:tc>
                <w:tcPr>
                  <w:tcW w:w="1134" w:type="dxa"/>
                  <w:vMerge w:val="restart"/>
                  <w:vAlign w:val="center"/>
                </w:tcPr>
                <w:p w:rsidR="004E47C5" w:rsidRDefault="004E47C5" w:rsidP="004E47C5">
                  <w:pPr>
                    <w:jc w:val="center"/>
                  </w:pPr>
                  <w:r>
                    <w:rPr>
                      <w:rFonts w:hint="eastAsia"/>
                    </w:rPr>
                    <w:t>情報収集</w:t>
                  </w:r>
                </w:p>
                <w:p w:rsidR="004E47C5" w:rsidRDefault="004E47C5" w:rsidP="004E47C5">
                  <w:pPr>
                    <w:jc w:val="center"/>
                  </w:pPr>
                  <w:r>
                    <w:rPr>
                      <w:rFonts w:hint="eastAsia"/>
                    </w:rPr>
                    <w:t>伝達要員</w:t>
                  </w:r>
                </w:p>
              </w:tc>
              <w:tc>
                <w:tcPr>
                  <w:tcW w:w="2693" w:type="dxa"/>
                  <w:vAlign w:val="center"/>
                </w:tcPr>
                <w:p w:rsidR="004E47C5" w:rsidRDefault="004E47C5" w:rsidP="004E47C5">
                  <w:pPr>
                    <w:jc w:val="center"/>
                  </w:pPr>
                  <w:r>
                    <w:rPr>
                      <w:rFonts w:hint="eastAsia"/>
                    </w:rPr>
                    <w:t>担当者</w:t>
                  </w:r>
                </w:p>
              </w:tc>
              <w:tc>
                <w:tcPr>
                  <w:tcW w:w="3544" w:type="dxa"/>
                  <w:vAlign w:val="center"/>
                </w:tcPr>
                <w:p w:rsidR="004E47C5" w:rsidRDefault="004E47C5" w:rsidP="004E47C5">
                  <w:pPr>
                    <w:jc w:val="center"/>
                  </w:pPr>
                  <w:r>
                    <w:rPr>
                      <w:rFonts w:hint="eastAsia"/>
                    </w:rPr>
                    <w:t>役割</w:t>
                  </w:r>
                </w:p>
              </w:tc>
            </w:tr>
            <w:tr w:rsidR="004E47C5" w:rsidTr="004E47C5">
              <w:tc>
                <w:tcPr>
                  <w:tcW w:w="1134" w:type="dxa"/>
                  <w:vMerge/>
                </w:tcPr>
                <w:p w:rsidR="004E47C5" w:rsidRDefault="004E47C5" w:rsidP="00075C3D"/>
              </w:tc>
              <w:tc>
                <w:tcPr>
                  <w:tcW w:w="2693" w:type="dxa"/>
                </w:tcPr>
                <w:p w:rsidR="004E47C5" w:rsidRDefault="004E47C5" w:rsidP="00075C3D">
                  <w:r>
                    <w:rPr>
                      <w:rFonts w:hint="eastAsia"/>
                    </w:rPr>
                    <w:t>班長（　　　　　　　　）</w:t>
                  </w:r>
                </w:p>
                <w:p w:rsidR="004E47C5" w:rsidRDefault="004E47C5" w:rsidP="00075C3D">
                  <w:r>
                    <w:rPr>
                      <w:rFonts w:hint="eastAsia"/>
                    </w:rPr>
                    <w:t>班員（　　　）名</w:t>
                  </w:r>
                </w:p>
                <w:p w:rsidR="004E47C5" w:rsidRDefault="004E47C5" w:rsidP="00075C3D">
                  <w:r>
                    <w:rPr>
                      <w:rFonts w:hint="eastAsia"/>
                    </w:rPr>
                    <w:t xml:space="preserve">　・</w:t>
                  </w:r>
                </w:p>
                <w:p w:rsidR="004E47C5" w:rsidRDefault="004E47C5" w:rsidP="00075C3D">
                  <w:r>
                    <w:rPr>
                      <w:rFonts w:hint="eastAsia"/>
                    </w:rPr>
                    <w:t xml:space="preserve">　・</w:t>
                  </w:r>
                </w:p>
                <w:p w:rsidR="004E47C5" w:rsidRDefault="004E47C5" w:rsidP="00075C3D">
                  <w:r>
                    <w:rPr>
                      <w:rFonts w:hint="eastAsia"/>
                    </w:rPr>
                    <w:t xml:space="preserve">　・</w:t>
                  </w:r>
                </w:p>
                <w:p w:rsidR="004E47C5" w:rsidRDefault="004E47C5" w:rsidP="00075C3D">
                  <w:r>
                    <w:rPr>
                      <w:rFonts w:hint="eastAsia"/>
                    </w:rPr>
                    <w:t xml:space="preserve">　・</w:t>
                  </w:r>
                </w:p>
              </w:tc>
              <w:tc>
                <w:tcPr>
                  <w:tcW w:w="3544" w:type="dxa"/>
                </w:tcPr>
                <w:p w:rsidR="004E47C5" w:rsidRDefault="004E47C5" w:rsidP="00075C3D">
                  <w:r>
                    <w:rPr>
                      <w:rFonts w:hint="eastAsia"/>
                    </w:rPr>
                    <w:t>□状況の把握、情報内容の記録</w:t>
                  </w:r>
                </w:p>
                <w:p w:rsidR="004E47C5" w:rsidRDefault="004E47C5" w:rsidP="00075C3D">
                  <w:r>
                    <w:rPr>
                      <w:rFonts w:hint="eastAsia"/>
                    </w:rPr>
                    <w:t>□放送等による避難の呼びかけ</w:t>
                  </w:r>
                </w:p>
                <w:p w:rsidR="004E47C5" w:rsidRDefault="004E47C5" w:rsidP="00075C3D">
                  <w:r>
                    <w:rPr>
                      <w:rFonts w:hint="eastAsia"/>
                    </w:rPr>
                    <w:t>□洪水予報等の情報の収集</w:t>
                  </w:r>
                </w:p>
                <w:p w:rsidR="004E47C5" w:rsidRDefault="004E47C5" w:rsidP="00075C3D">
                  <w:r>
                    <w:rPr>
                      <w:rFonts w:hint="eastAsia"/>
                    </w:rPr>
                    <w:t>□関係者及び関係機関との連絡</w:t>
                  </w:r>
                </w:p>
              </w:tc>
            </w:tr>
          </w:tbl>
          <w:p w:rsidR="00AC6B8E" w:rsidRDefault="00AC6B8E" w:rsidP="00075C3D"/>
          <w:p w:rsidR="00AC6B8E" w:rsidRDefault="000D0ADA" w:rsidP="00075C3D">
            <w:r>
              <w:rPr>
                <w:noProof/>
              </w:rPr>
              <mc:AlternateContent>
                <mc:Choice Requires="wps">
                  <w:drawing>
                    <wp:anchor distT="0" distB="0" distL="114300" distR="114300" simplePos="0" relativeHeight="251671552" behindDoc="0" locked="0" layoutInCell="1" allowOverlap="1">
                      <wp:simplePos x="0" y="0"/>
                      <wp:positionH relativeFrom="column">
                        <wp:posOffset>224523</wp:posOffset>
                      </wp:positionH>
                      <wp:positionV relativeFrom="paragraph">
                        <wp:posOffset>1027798</wp:posOffset>
                      </wp:positionV>
                      <wp:extent cx="250190" cy="0"/>
                      <wp:effectExtent l="0" t="0" r="16510" b="19050"/>
                      <wp:wrapNone/>
                      <wp:docPr id="14" name="直線コネクタ 14"/>
                      <wp:cNvGraphicFramePr/>
                      <a:graphic xmlns:a="http://schemas.openxmlformats.org/drawingml/2006/main">
                        <a:graphicData uri="http://schemas.microsoft.com/office/word/2010/wordprocessingShape">
                          <wps:wsp>
                            <wps:cNvCnPr/>
                            <wps:spPr>
                              <a:xfrm flipH="1">
                                <a:off x="0" y="0"/>
                                <a:ext cx="250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28ACCD" id="直線コネクタ 14"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17.7pt,80.95pt" to="37.4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" strokecolor="black [3200]" strokeweight=".5pt">
                      <v:stroke joinstyle="miter"/>
                    </v:line>
                  </w:pict>
                </mc:Fallback>
              </mc:AlternateContent>
            </w:r>
          </w:p>
          <w:tbl>
            <w:tblPr>
              <w:tblStyle w:val="a7"/>
              <w:tblW w:w="0" w:type="auto"/>
              <w:tblInd w:w="740" w:type="dxa"/>
              <w:tblLook w:val="04A0" w:firstRow="1" w:lastRow="0" w:firstColumn="1" w:lastColumn="0" w:noHBand="0" w:noVBand="1"/>
            </w:tblPr>
            <w:tblGrid>
              <w:gridCol w:w="1134"/>
              <w:gridCol w:w="2693"/>
              <w:gridCol w:w="3544"/>
            </w:tblGrid>
            <w:tr w:rsidR="004E47C5" w:rsidTr="004E47C5">
              <w:tc>
                <w:tcPr>
                  <w:tcW w:w="1134" w:type="dxa"/>
                  <w:vMerge w:val="restart"/>
                  <w:vAlign w:val="center"/>
                </w:tcPr>
                <w:p w:rsidR="004E47C5" w:rsidRDefault="004E47C5" w:rsidP="004E47C5">
                  <w:pPr>
                    <w:jc w:val="center"/>
                  </w:pPr>
                  <w:r>
                    <w:rPr>
                      <w:rFonts w:hint="eastAsia"/>
                    </w:rPr>
                    <w:t>避難誘導</w:t>
                  </w:r>
                </w:p>
                <w:p w:rsidR="004E47C5" w:rsidRDefault="004E47C5" w:rsidP="004E47C5">
                  <w:pPr>
                    <w:jc w:val="center"/>
                  </w:pPr>
                  <w:r>
                    <w:rPr>
                      <w:rFonts w:hint="eastAsia"/>
                    </w:rPr>
                    <w:t>要員</w:t>
                  </w:r>
                </w:p>
              </w:tc>
              <w:tc>
                <w:tcPr>
                  <w:tcW w:w="2693" w:type="dxa"/>
                  <w:vAlign w:val="center"/>
                </w:tcPr>
                <w:p w:rsidR="004E47C5" w:rsidRDefault="004E47C5" w:rsidP="004E47C5">
                  <w:pPr>
                    <w:jc w:val="center"/>
                  </w:pPr>
                  <w:r>
                    <w:rPr>
                      <w:rFonts w:hint="eastAsia"/>
                    </w:rPr>
                    <w:t>担当者</w:t>
                  </w:r>
                </w:p>
              </w:tc>
              <w:tc>
                <w:tcPr>
                  <w:tcW w:w="3544" w:type="dxa"/>
                  <w:vAlign w:val="center"/>
                </w:tcPr>
                <w:p w:rsidR="004E47C5" w:rsidRDefault="004E47C5" w:rsidP="004E47C5">
                  <w:pPr>
                    <w:jc w:val="center"/>
                  </w:pPr>
                  <w:r>
                    <w:rPr>
                      <w:rFonts w:hint="eastAsia"/>
                    </w:rPr>
                    <w:t>役割</w:t>
                  </w:r>
                </w:p>
              </w:tc>
            </w:tr>
            <w:tr w:rsidR="004E47C5" w:rsidTr="004E47C5">
              <w:tc>
                <w:tcPr>
                  <w:tcW w:w="1134" w:type="dxa"/>
                  <w:vMerge/>
                </w:tcPr>
                <w:p w:rsidR="004E47C5" w:rsidRDefault="004E47C5" w:rsidP="004E47C5"/>
              </w:tc>
              <w:tc>
                <w:tcPr>
                  <w:tcW w:w="2693" w:type="dxa"/>
                </w:tcPr>
                <w:p w:rsidR="004E47C5" w:rsidRDefault="004E47C5" w:rsidP="004E47C5">
                  <w:r>
                    <w:rPr>
                      <w:rFonts w:hint="eastAsia"/>
                    </w:rPr>
                    <w:t>班長（　　　　　　　　）</w:t>
                  </w:r>
                </w:p>
                <w:p w:rsidR="004E47C5" w:rsidRDefault="004E47C5" w:rsidP="004E47C5">
                  <w:r>
                    <w:rPr>
                      <w:rFonts w:hint="eastAsia"/>
                    </w:rPr>
                    <w:t>班員（　　　）名</w:t>
                  </w:r>
                </w:p>
                <w:p w:rsidR="004E47C5" w:rsidRDefault="004E47C5" w:rsidP="004E47C5">
                  <w:r>
                    <w:rPr>
                      <w:rFonts w:hint="eastAsia"/>
                    </w:rPr>
                    <w:t xml:space="preserve">　・</w:t>
                  </w:r>
                </w:p>
                <w:p w:rsidR="004E47C5" w:rsidRDefault="004E47C5" w:rsidP="004E47C5">
                  <w:r>
                    <w:rPr>
                      <w:rFonts w:hint="eastAsia"/>
                    </w:rPr>
                    <w:t xml:space="preserve">　・</w:t>
                  </w:r>
                </w:p>
                <w:p w:rsidR="004E47C5" w:rsidRDefault="004E47C5" w:rsidP="004E47C5">
                  <w:r>
                    <w:rPr>
                      <w:rFonts w:hint="eastAsia"/>
                    </w:rPr>
                    <w:t xml:space="preserve">　・</w:t>
                  </w:r>
                </w:p>
                <w:p w:rsidR="004E47C5" w:rsidRDefault="004E47C5" w:rsidP="004E47C5">
                  <w:r>
                    <w:rPr>
                      <w:rFonts w:hint="eastAsia"/>
                    </w:rPr>
                    <w:t xml:space="preserve">　・</w:t>
                  </w:r>
                </w:p>
              </w:tc>
              <w:tc>
                <w:tcPr>
                  <w:tcW w:w="3544" w:type="dxa"/>
                </w:tcPr>
                <w:p w:rsidR="004E47C5" w:rsidRDefault="004E47C5" w:rsidP="004E47C5">
                  <w:r>
                    <w:rPr>
                      <w:rFonts w:hint="eastAsia"/>
                    </w:rPr>
                    <w:t>□避難誘導の実施</w:t>
                  </w:r>
                </w:p>
                <w:p w:rsidR="004E47C5" w:rsidRDefault="004E47C5" w:rsidP="004E47C5">
                  <w:r>
                    <w:rPr>
                      <w:rFonts w:hint="eastAsia"/>
                    </w:rPr>
                    <w:t>□未避難者、要救助者の確認</w:t>
                  </w:r>
                </w:p>
                <w:p w:rsidR="004E47C5" w:rsidRDefault="004E47C5" w:rsidP="004E47C5"/>
                <w:p w:rsidR="004E47C5" w:rsidRDefault="004E47C5" w:rsidP="004E47C5"/>
              </w:tc>
            </w:tr>
          </w:tbl>
          <w:p w:rsidR="004E47C5" w:rsidRPr="004E47C5" w:rsidRDefault="004E47C5" w:rsidP="00075C3D"/>
          <w:p w:rsidR="004E47C5" w:rsidRDefault="000D0ADA" w:rsidP="00075C3D">
            <w:r>
              <w:rPr>
                <w:noProof/>
              </w:rPr>
              <mc:AlternateContent>
                <mc:Choice Requires="wps">
                  <w:drawing>
                    <wp:anchor distT="0" distB="0" distL="114300" distR="114300" simplePos="0" relativeHeight="251672576" behindDoc="0" locked="0" layoutInCell="1" allowOverlap="1">
                      <wp:simplePos x="0" y="0"/>
                      <wp:positionH relativeFrom="column">
                        <wp:posOffset>224523</wp:posOffset>
                      </wp:positionH>
                      <wp:positionV relativeFrom="paragraph">
                        <wp:posOffset>1049622</wp:posOffset>
                      </wp:positionV>
                      <wp:extent cx="250190" cy="0"/>
                      <wp:effectExtent l="0" t="0" r="35560" b="19050"/>
                      <wp:wrapNone/>
                      <wp:docPr id="15" name="直線コネクタ 15"/>
                      <wp:cNvGraphicFramePr/>
                      <a:graphic xmlns:a="http://schemas.openxmlformats.org/drawingml/2006/main">
                        <a:graphicData uri="http://schemas.microsoft.com/office/word/2010/wordprocessingShape">
                          <wps:wsp>
                            <wps:cNvCnPr/>
                            <wps:spPr>
                              <a:xfrm>
                                <a:off x="0" y="0"/>
                                <a:ext cx="250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443FB4" id="直線コネクタ 15"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7.7pt,82.65pt" to="37.4pt,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" strokecolor="black [3200]" strokeweight=".5pt">
                      <v:stroke joinstyle="miter"/>
                    </v:line>
                  </w:pict>
                </mc:Fallback>
              </mc:AlternateContent>
            </w:r>
          </w:p>
          <w:tbl>
            <w:tblPr>
              <w:tblStyle w:val="a7"/>
              <w:tblW w:w="0" w:type="auto"/>
              <w:tblInd w:w="740" w:type="dxa"/>
              <w:tblLook w:val="04A0" w:firstRow="1" w:lastRow="0" w:firstColumn="1" w:lastColumn="0" w:noHBand="0" w:noVBand="1"/>
            </w:tblPr>
            <w:tblGrid>
              <w:gridCol w:w="1134"/>
              <w:gridCol w:w="2693"/>
              <w:gridCol w:w="3544"/>
            </w:tblGrid>
            <w:tr w:rsidR="004E47C5" w:rsidTr="004E47C5">
              <w:tc>
                <w:tcPr>
                  <w:tcW w:w="1134" w:type="dxa"/>
                  <w:vMerge w:val="restart"/>
                  <w:vAlign w:val="center"/>
                </w:tcPr>
                <w:p w:rsidR="004E47C5" w:rsidRDefault="004E47C5" w:rsidP="004E47C5">
                  <w:pPr>
                    <w:jc w:val="center"/>
                  </w:pPr>
                </w:p>
              </w:tc>
              <w:tc>
                <w:tcPr>
                  <w:tcW w:w="2693" w:type="dxa"/>
                  <w:vAlign w:val="center"/>
                </w:tcPr>
                <w:p w:rsidR="004E47C5" w:rsidRDefault="004E47C5" w:rsidP="004E47C5">
                  <w:pPr>
                    <w:jc w:val="center"/>
                  </w:pPr>
                  <w:r>
                    <w:rPr>
                      <w:rFonts w:hint="eastAsia"/>
                    </w:rPr>
                    <w:t>担当者</w:t>
                  </w:r>
                </w:p>
              </w:tc>
              <w:tc>
                <w:tcPr>
                  <w:tcW w:w="3544" w:type="dxa"/>
                  <w:vAlign w:val="center"/>
                </w:tcPr>
                <w:p w:rsidR="004E47C5" w:rsidRDefault="004E47C5" w:rsidP="004E47C5">
                  <w:pPr>
                    <w:jc w:val="center"/>
                  </w:pPr>
                  <w:r>
                    <w:rPr>
                      <w:rFonts w:hint="eastAsia"/>
                    </w:rPr>
                    <w:t>役割</w:t>
                  </w:r>
                </w:p>
              </w:tc>
            </w:tr>
            <w:tr w:rsidR="004E47C5" w:rsidTr="004E47C5">
              <w:tc>
                <w:tcPr>
                  <w:tcW w:w="1134" w:type="dxa"/>
                  <w:vMerge/>
                </w:tcPr>
                <w:p w:rsidR="004E47C5" w:rsidRDefault="004E47C5" w:rsidP="004E47C5"/>
              </w:tc>
              <w:tc>
                <w:tcPr>
                  <w:tcW w:w="2693" w:type="dxa"/>
                </w:tcPr>
                <w:p w:rsidR="004E47C5" w:rsidRDefault="004E47C5" w:rsidP="004E47C5">
                  <w:r>
                    <w:rPr>
                      <w:rFonts w:hint="eastAsia"/>
                    </w:rPr>
                    <w:t>班長（　　　　　　　　）</w:t>
                  </w:r>
                </w:p>
                <w:p w:rsidR="004E47C5" w:rsidRDefault="004E47C5" w:rsidP="004E47C5">
                  <w:r>
                    <w:rPr>
                      <w:rFonts w:hint="eastAsia"/>
                    </w:rPr>
                    <w:t>班員（　　　）名</w:t>
                  </w:r>
                </w:p>
                <w:p w:rsidR="004E47C5" w:rsidRDefault="004E47C5" w:rsidP="004E47C5">
                  <w:r>
                    <w:rPr>
                      <w:rFonts w:hint="eastAsia"/>
                    </w:rPr>
                    <w:t xml:space="preserve">　・</w:t>
                  </w:r>
                </w:p>
                <w:p w:rsidR="004E47C5" w:rsidRDefault="004E47C5" w:rsidP="004E47C5">
                  <w:r>
                    <w:rPr>
                      <w:rFonts w:hint="eastAsia"/>
                    </w:rPr>
                    <w:t xml:space="preserve">　・</w:t>
                  </w:r>
                </w:p>
                <w:p w:rsidR="004E47C5" w:rsidRDefault="004E47C5" w:rsidP="004E47C5">
                  <w:r>
                    <w:rPr>
                      <w:rFonts w:hint="eastAsia"/>
                    </w:rPr>
                    <w:t xml:space="preserve">　・</w:t>
                  </w:r>
                </w:p>
                <w:p w:rsidR="004E47C5" w:rsidRDefault="004E47C5" w:rsidP="004E47C5">
                  <w:r>
                    <w:rPr>
                      <w:rFonts w:hint="eastAsia"/>
                    </w:rPr>
                    <w:t xml:space="preserve">　・</w:t>
                  </w:r>
                </w:p>
              </w:tc>
              <w:tc>
                <w:tcPr>
                  <w:tcW w:w="3544" w:type="dxa"/>
                </w:tcPr>
                <w:p w:rsidR="004E47C5" w:rsidRDefault="004E47C5" w:rsidP="004E47C5">
                  <w:r>
                    <w:rPr>
                      <w:rFonts w:hint="eastAsia"/>
                    </w:rPr>
                    <w:t>□</w:t>
                  </w:r>
                </w:p>
                <w:p w:rsidR="004E47C5" w:rsidRDefault="004E47C5" w:rsidP="004E47C5">
                  <w:r>
                    <w:rPr>
                      <w:rFonts w:hint="eastAsia"/>
                    </w:rPr>
                    <w:t>□</w:t>
                  </w:r>
                </w:p>
                <w:p w:rsidR="004E47C5" w:rsidRDefault="004E47C5" w:rsidP="004E47C5">
                  <w:r>
                    <w:rPr>
                      <w:rFonts w:hint="eastAsia"/>
                    </w:rPr>
                    <w:t>□</w:t>
                  </w:r>
                </w:p>
                <w:p w:rsidR="004E47C5" w:rsidRDefault="004E47C5" w:rsidP="004E47C5">
                  <w:r>
                    <w:rPr>
                      <w:rFonts w:hint="eastAsia"/>
                    </w:rPr>
                    <w:t>□</w:t>
                  </w:r>
                </w:p>
              </w:tc>
            </w:tr>
          </w:tbl>
          <w:p w:rsidR="004E47C5" w:rsidRPr="004E47C5" w:rsidRDefault="004E47C5" w:rsidP="00075C3D"/>
          <w:p w:rsidR="004E47C5" w:rsidRDefault="004E47C5" w:rsidP="00075C3D"/>
          <w:p w:rsidR="004E47C5" w:rsidRDefault="004E47C5" w:rsidP="00075C3D"/>
          <w:p w:rsidR="00E304EF" w:rsidRPr="00E304EF" w:rsidRDefault="00E304EF" w:rsidP="00E304EF">
            <w:pPr>
              <w:ind w:left="420" w:hangingChars="200" w:hanging="420"/>
              <w:jc w:val="right"/>
              <w:rPr>
                <w:bdr w:val="single" w:sz="4" w:space="0" w:color="auto"/>
              </w:rPr>
            </w:pPr>
            <w:r w:rsidRPr="00E304EF">
              <w:rPr>
                <w:rFonts w:hint="eastAsia"/>
                <w:bdr w:val="single" w:sz="4" w:space="0" w:color="auto"/>
              </w:rPr>
              <w:lastRenderedPageBreak/>
              <w:t>別紙</w:t>
            </w:r>
          </w:p>
          <w:p w:rsidR="00E304EF" w:rsidRDefault="00E304EF" w:rsidP="006B52A7">
            <w:pPr>
              <w:ind w:left="420" w:hangingChars="200" w:hanging="420"/>
            </w:pPr>
            <w:r>
              <w:rPr>
                <w:rFonts w:hint="eastAsia"/>
              </w:rPr>
              <w:t>【施設周辺の避難経路図】</w:t>
            </w:r>
          </w:p>
          <w:p w:rsidR="00E304EF" w:rsidRDefault="00E304EF" w:rsidP="00420C19">
            <w:pPr>
              <w:ind w:firstLineChars="100" w:firstLine="210"/>
            </w:pPr>
            <w:r>
              <w:rPr>
                <w:rFonts w:hint="eastAsia"/>
              </w:rPr>
              <w:t>洪水・土砂災害等発生時の避難場所は、鹿角市防災マップの想定</w:t>
            </w:r>
            <w:r w:rsidR="0043548D">
              <w:rPr>
                <w:rFonts w:hint="eastAsia"/>
              </w:rPr>
              <w:t>浸水区域</w:t>
            </w:r>
            <w:r w:rsidR="00420C19">
              <w:rPr>
                <w:rFonts w:hint="eastAsia"/>
              </w:rPr>
              <w:t>（</w:t>
            </w:r>
            <w:r>
              <w:rPr>
                <w:rFonts w:hint="eastAsia"/>
              </w:rPr>
              <w:t>浸水深</w:t>
            </w:r>
            <w:r w:rsidR="00420C19">
              <w:rPr>
                <w:rFonts w:hint="eastAsia"/>
              </w:rPr>
              <w:t>）および土砂災害警戒区域</w:t>
            </w:r>
            <w:r>
              <w:rPr>
                <w:rFonts w:hint="eastAsia"/>
              </w:rPr>
              <w:t>から、</w:t>
            </w:r>
            <w:r w:rsidR="0043548D">
              <w:rPr>
                <w:rFonts w:hint="eastAsia"/>
              </w:rPr>
              <w:t>下図</w:t>
            </w:r>
            <w:r>
              <w:rPr>
                <w:rFonts w:hint="eastAsia"/>
              </w:rPr>
              <w:t>の場所とする。</w:t>
            </w:r>
          </w:p>
          <w:tbl>
            <w:tblPr>
              <w:tblStyle w:val="a7"/>
              <w:tblW w:w="0" w:type="auto"/>
              <w:tblInd w:w="31" w:type="dxa"/>
              <w:tblLook w:val="04A0" w:firstRow="1" w:lastRow="0" w:firstColumn="1" w:lastColumn="0" w:noHBand="0" w:noVBand="1"/>
            </w:tblPr>
            <w:tblGrid>
              <w:gridCol w:w="8237"/>
            </w:tblGrid>
            <w:tr w:rsidR="00420C19" w:rsidTr="00C14125">
              <w:trPr>
                <w:trHeight w:val="10222"/>
              </w:trPr>
              <w:tc>
                <w:tcPr>
                  <w:tcW w:w="8237" w:type="dxa"/>
                </w:tcPr>
                <w:p w:rsidR="00420C19" w:rsidRPr="00420C19" w:rsidRDefault="00AD17F7" w:rsidP="00AD17F7">
                  <w:pPr>
                    <w:rPr>
                      <w:b/>
                      <w:sz w:val="24"/>
                      <w:szCs w:val="24"/>
                    </w:rPr>
                  </w:pPr>
                  <w:r w:rsidRPr="00AD17F7">
                    <w:rPr>
                      <w:rFonts w:hint="eastAsia"/>
                      <w:b/>
                      <w:sz w:val="24"/>
                      <w:szCs w:val="24"/>
                      <w:bdr w:val="single" w:sz="4" w:space="0" w:color="auto"/>
                      <w:shd w:val="pct15" w:color="auto" w:fill="FFFFFF"/>
                    </w:rPr>
                    <w:t>避難経路図</w:t>
                  </w:r>
                </w:p>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420C19" w:rsidRDefault="00420C19" w:rsidP="006B52A7"/>
                <w:p w:rsidR="00C14125" w:rsidRDefault="00C14125" w:rsidP="006B52A7"/>
                <w:p w:rsidR="00C14125" w:rsidRDefault="00C14125" w:rsidP="006B52A7"/>
                <w:p w:rsidR="00420C19" w:rsidRDefault="00420C19" w:rsidP="006B52A7"/>
              </w:tc>
            </w:tr>
          </w:tbl>
          <w:p w:rsidR="00E304EF" w:rsidRPr="00DF3558" w:rsidRDefault="00420C19" w:rsidP="00420C19">
            <w:r w:rsidRPr="00420C19">
              <w:rPr>
                <w:rFonts w:hint="eastAsia"/>
                <w:color w:val="FFFFFF" w:themeColor="background1"/>
              </w:rPr>
              <w:t>1</w:t>
            </w:r>
          </w:p>
        </w:tc>
      </w:tr>
    </w:tbl>
    <w:p w:rsidR="00232CA6" w:rsidRPr="00AD1FA6" w:rsidRDefault="00232CA6" w:rsidP="004C3FC4"/>
    <w:sectPr w:rsidR="00232CA6" w:rsidRPr="00AD1FA6" w:rsidSect="00DE1656">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0B5" w:rsidRDefault="00D720B5" w:rsidP="00625E39">
      <w:r>
        <w:separator/>
      </w:r>
    </w:p>
  </w:endnote>
  <w:endnote w:type="continuationSeparator" w:id="0">
    <w:p w:rsidR="00D720B5" w:rsidRDefault="00D720B5" w:rsidP="0062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162523"/>
      <w:docPartObj>
        <w:docPartGallery w:val="Page Numbers (Bottom of Page)"/>
        <w:docPartUnique/>
      </w:docPartObj>
    </w:sdtPr>
    <w:sdtEndPr/>
    <w:sdtContent>
      <w:p w:rsidR="00D720B5" w:rsidRDefault="00D720B5">
        <w:pPr>
          <w:pStyle w:val="ab"/>
          <w:jc w:val="center"/>
        </w:pPr>
        <w:r>
          <w:fldChar w:fldCharType="begin"/>
        </w:r>
        <w:r>
          <w:instrText>PAGE   \* MERGEFORMAT</w:instrText>
        </w:r>
        <w:r>
          <w:fldChar w:fldCharType="separate"/>
        </w:r>
        <w:r w:rsidR="003E5400" w:rsidRPr="003E5400">
          <w:rPr>
            <w:noProof/>
            <w:lang w:val="ja-JP"/>
          </w:rPr>
          <w:t>2</w:t>
        </w:r>
        <w:r>
          <w:fldChar w:fldCharType="end"/>
        </w:r>
      </w:p>
    </w:sdtContent>
  </w:sdt>
  <w:p w:rsidR="00D720B5" w:rsidRDefault="00D720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0B5" w:rsidRDefault="00D720B5" w:rsidP="00625E39">
      <w:r>
        <w:separator/>
      </w:r>
    </w:p>
  </w:footnote>
  <w:footnote w:type="continuationSeparator" w:id="0">
    <w:p w:rsidR="00D720B5" w:rsidRDefault="00D720B5" w:rsidP="0062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9017F"/>
    <w:multiLevelType w:val="hybridMultilevel"/>
    <w:tmpl w:val="9DBA6512"/>
    <w:lvl w:ilvl="0" w:tplc="C6AE7AE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DB904FD"/>
    <w:multiLevelType w:val="hybridMultilevel"/>
    <w:tmpl w:val="3028E33E"/>
    <w:lvl w:ilvl="0" w:tplc="5C5A42E4">
      <w:start w:val="1"/>
      <w:numFmt w:val="decimalFullWidth"/>
      <w:lvlText w:val="（%1）"/>
      <w:lvlJc w:val="left"/>
      <w:pPr>
        <w:ind w:left="1140" w:hanging="7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1FE0C59"/>
    <w:multiLevelType w:val="hybridMultilevel"/>
    <w:tmpl w:val="A5902830"/>
    <w:lvl w:ilvl="0" w:tplc="39980BA0">
      <w:start w:val="1"/>
      <w:numFmt w:val="decimalEnclosedCircle"/>
      <w:lvlText w:val="%1"/>
      <w:lvlJc w:val="left"/>
      <w:pPr>
        <w:tabs>
          <w:tab w:val="num" w:pos="720"/>
        </w:tabs>
        <w:ind w:left="720" w:hanging="360"/>
      </w:pPr>
    </w:lvl>
    <w:lvl w:ilvl="1" w:tplc="6A3E23D4" w:tentative="1">
      <w:start w:val="1"/>
      <w:numFmt w:val="decimalEnclosedCircle"/>
      <w:lvlText w:val="%2"/>
      <w:lvlJc w:val="left"/>
      <w:pPr>
        <w:tabs>
          <w:tab w:val="num" w:pos="1440"/>
        </w:tabs>
        <w:ind w:left="1440" w:hanging="360"/>
      </w:pPr>
    </w:lvl>
    <w:lvl w:ilvl="2" w:tplc="CAD60F9E" w:tentative="1">
      <w:start w:val="1"/>
      <w:numFmt w:val="decimalEnclosedCircle"/>
      <w:lvlText w:val="%3"/>
      <w:lvlJc w:val="left"/>
      <w:pPr>
        <w:tabs>
          <w:tab w:val="num" w:pos="2160"/>
        </w:tabs>
        <w:ind w:left="2160" w:hanging="360"/>
      </w:pPr>
    </w:lvl>
    <w:lvl w:ilvl="3" w:tplc="884C7112" w:tentative="1">
      <w:start w:val="1"/>
      <w:numFmt w:val="decimalEnclosedCircle"/>
      <w:lvlText w:val="%4"/>
      <w:lvlJc w:val="left"/>
      <w:pPr>
        <w:tabs>
          <w:tab w:val="num" w:pos="2880"/>
        </w:tabs>
        <w:ind w:left="2880" w:hanging="360"/>
      </w:pPr>
    </w:lvl>
    <w:lvl w:ilvl="4" w:tplc="2E4EAFAE" w:tentative="1">
      <w:start w:val="1"/>
      <w:numFmt w:val="decimalEnclosedCircle"/>
      <w:lvlText w:val="%5"/>
      <w:lvlJc w:val="left"/>
      <w:pPr>
        <w:tabs>
          <w:tab w:val="num" w:pos="3600"/>
        </w:tabs>
        <w:ind w:left="3600" w:hanging="360"/>
      </w:pPr>
    </w:lvl>
    <w:lvl w:ilvl="5" w:tplc="488CA9A0" w:tentative="1">
      <w:start w:val="1"/>
      <w:numFmt w:val="decimalEnclosedCircle"/>
      <w:lvlText w:val="%6"/>
      <w:lvlJc w:val="left"/>
      <w:pPr>
        <w:tabs>
          <w:tab w:val="num" w:pos="4320"/>
        </w:tabs>
        <w:ind w:left="4320" w:hanging="360"/>
      </w:pPr>
    </w:lvl>
    <w:lvl w:ilvl="6" w:tplc="0714056A" w:tentative="1">
      <w:start w:val="1"/>
      <w:numFmt w:val="decimalEnclosedCircle"/>
      <w:lvlText w:val="%7"/>
      <w:lvlJc w:val="left"/>
      <w:pPr>
        <w:tabs>
          <w:tab w:val="num" w:pos="5040"/>
        </w:tabs>
        <w:ind w:left="5040" w:hanging="360"/>
      </w:pPr>
    </w:lvl>
    <w:lvl w:ilvl="7" w:tplc="10562E02" w:tentative="1">
      <w:start w:val="1"/>
      <w:numFmt w:val="decimalEnclosedCircle"/>
      <w:lvlText w:val="%8"/>
      <w:lvlJc w:val="left"/>
      <w:pPr>
        <w:tabs>
          <w:tab w:val="num" w:pos="5760"/>
        </w:tabs>
        <w:ind w:left="5760" w:hanging="360"/>
      </w:pPr>
    </w:lvl>
    <w:lvl w:ilvl="8" w:tplc="5A2807A0" w:tentative="1">
      <w:start w:val="1"/>
      <w:numFmt w:val="decimalEnclosedCircle"/>
      <w:lvlText w:val="%9"/>
      <w:lvlJc w:val="left"/>
      <w:pPr>
        <w:tabs>
          <w:tab w:val="num" w:pos="6480"/>
        </w:tabs>
        <w:ind w:left="6480" w:hanging="360"/>
      </w:pPr>
    </w:lvl>
  </w:abstractNum>
  <w:abstractNum w:abstractNumId="3" w15:restartNumberingAfterBreak="0">
    <w:nsid w:val="5A0666E9"/>
    <w:multiLevelType w:val="hybridMultilevel"/>
    <w:tmpl w:val="DF626B5A"/>
    <w:lvl w:ilvl="0" w:tplc="56B6F8A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A2A789E"/>
    <w:multiLevelType w:val="hybridMultilevel"/>
    <w:tmpl w:val="E8406AFE"/>
    <w:lvl w:ilvl="0" w:tplc="0E66B87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FB03D5"/>
    <w:multiLevelType w:val="hybridMultilevel"/>
    <w:tmpl w:val="67ACD062"/>
    <w:lvl w:ilvl="0" w:tplc="69A68128">
      <w:start w:val="1"/>
      <w:numFmt w:val="decimal"/>
      <w:lvlText w:val="第%1条"/>
      <w:lvlJc w:val="left"/>
      <w:pPr>
        <w:ind w:left="1350" w:hanging="93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DFE476A"/>
    <w:multiLevelType w:val="hybridMultilevel"/>
    <w:tmpl w:val="31782CC6"/>
    <w:lvl w:ilvl="0" w:tplc="BAC6B70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FFD52EE"/>
    <w:multiLevelType w:val="hybridMultilevel"/>
    <w:tmpl w:val="857661D6"/>
    <w:lvl w:ilvl="0" w:tplc="F78EA83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5"/>
  </w:num>
  <w:num w:numId="2">
    <w:abstractNumId w:val="0"/>
  </w:num>
  <w:num w:numId="3">
    <w:abstractNumId w:val="3"/>
  </w:num>
  <w:num w:numId="4">
    <w:abstractNumId w:val="1"/>
  </w:num>
  <w:num w:numId="5">
    <w:abstractNumId w:val="7"/>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75"/>
    <w:rsid w:val="000212B5"/>
    <w:rsid w:val="00026096"/>
    <w:rsid w:val="000273A0"/>
    <w:rsid w:val="00075C3D"/>
    <w:rsid w:val="00095E04"/>
    <w:rsid w:val="000A67D7"/>
    <w:rsid w:val="000B1502"/>
    <w:rsid w:val="000C02FD"/>
    <w:rsid w:val="000D0ADA"/>
    <w:rsid w:val="000E1B9E"/>
    <w:rsid w:val="000F24E1"/>
    <w:rsid w:val="00100AEF"/>
    <w:rsid w:val="00131E9F"/>
    <w:rsid w:val="00132E32"/>
    <w:rsid w:val="00133744"/>
    <w:rsid w:val="00140592"/>
    <w:rsid w:val="001738B9"/>
    <w:rsid w:val="001964A4"/>
    <w:rsid w:val="001B0A55"/>
    <w:rsid w:val="001D044D"/>
    <w:rsid w:val="001D5914"/>
    <w:rsid w:val="001E3175"/>
    <w:rsid w:val="001E479A"/>
    <w:rsid w:val="001F0379"/>
    <w:rsid w:val="00202E46"/>
    <w:rsid w:val="00232CA6"/>
    <w:rsid w:val="00235FCC"/>
    <w:rsid w:val="00241D11"/>
    <w:rsid w:val="00242E67"/>
    <w:rsid w:val="00250377"/>
    <w:rsid w:val="00250581"/>
    <w:rsid w:val="002516C5"/>
    <w:rsid w:val="00254C89"/>
    <w:rsid w:val="00260F4F"/>
    <w:rsid w:val="002703EA"/>
    <w:rsid w:val="00275C1C"/>
    <w:rsid w:val="00277CA5"/>
    <w:rsid w:val="00290489"/>
    <w:rsid w:val="00294F37"/>
    <w:rsid w:val="002A3B31"/>
    <w:rsid w:val="002C7B04"/>
    <w:rsid w:val="002D43E6"/>
    <w:rsid w:val="002F3F15"/>
    <w:rsid w:val="0032185A"/>
    <w:rsid w:val="0032714D"/>
    <w:rsid w:val="00337278"/>
    <w:rsid w:val="00354D6A"/>
    <w:rsid w:val="0038491A"/>
    <w:rsid w:val="003947B3"/>
    <w:rsid w:val="003A2690"/>
    <w:rsid w:val="003B2F3A"/>
    <w:rsid w:val="003C6523"/>
    <w:rsid w:val="003D7D7A"/>
    <w:rsid w:val="003E5400"/>
    <w:rsid w:val="00420C19"/>
    <w:rsid w:val="0043548D"/>
    <w:rsid w:val="00442971"/>
    <w:rsid w:val="00454755"/>
    <w:rsid w:val="0046162B"/>
    <w:rsid w:val="004616B9"/>
    <w:rsid w:val="00462099"/>
    <w:rsid w:val="00483D95"/>
    <w:rsid w:val="00483E20"/>
    <w:rsid w:val="004A5B36"/>
    <w:rsid w:val="004C3FC4"/>
    <w:rsid w:val="004E31CA"/>
    <w:rsid w:val="004E3AAC"/>
    <w:rsid w:val="004E47C5"/>
    <w:rsid w:val="004F13EB"/>
    <w:rsid w:val="004F3CD7"/>
    <w:rsid w:val="004F490A"/>
    <w:rsid w:val="004F5CEE"/>
    <w:rsid w:val="00515519"/>
    <w:rsid w:val="005352E0"/>
    <w:rsid w:val="005411B8"/>
    <w:rsid w:val="00552957"/>
    <w:rsid w:val="005563F5"/>
    <w:rsid w:val="00560B79"/>
    <w:rsid w:val="005961DE"/>
    <w:rsid w:val="005C7E80"/>
    <w:rsid w:val="005E015F"/>
    <w:rsid w:val="006259A2"/>
    <w:rsid w:val="00625E39"/>
    <w:rsid w:val="006471E2"/>
    <w:rsid w:val="0065578F"/>
    <w:rsid w:val="0066037E"/>
    <w:rsid w:val="0066188F"/>
    <w:rsid w:val="00661DC3"/>
    <w:rsid w:val="00671AD0"/>
    <w:rsid w:val="006B52A7"/>
    <w:rsid w:val="006C4CCF"/>
    <w:rsid w:val="006F6DC6"/>
    <w:rsid w:val="00762BAC"/>
    <w:rsid w:val="007874D8"/>
    <w:rsid w:val="007A2CCC"/>
    <w:rsid w:val="007B02FB"/>
    <w:rsid w:val="007D5E21"/>
    <w:rsid w:val="007E29D6"/>
    <w:rsid w:val="007F50EB"/>
    <w:rsid w:val="0080597A"/>
    <w:rsid w:val="00805BE1"/>
    <w:rsid w:val="00820CC8"/>
    <w:rsid w:val="00862F4B"/>
    <w:rsid w:val="00873366"/>
    <w:rsid w:val="008B4BAC"/>
    <w:rsid w:val="008C0232"/>
    <w:rsid w:val="008C3EF0"/>
    <w:rsid w:val="008F49B3"/>
    <w:rsid w:val="00954FB8"/>
    <w:rsid w:val="009558F2"/>
    <w:rsid w:val="0096364D"/>
    <w:rsid w:val="00982950"/>
    <w:rsid w:val="00987B5F"/>
    <w:rsid w:val="0099093E"/>
    <w:rsid w:val="009A218B"/>
    <w:rsid w:val="009C49BF"/>
    <w:rsid w:val="009C5B3C"/>
    <w:rsid w:val="009D452B"/>
    <w:rsid w:val="009E3C21"/>
    <w:rsid w:val="009E6673"/>
    <w:rsid w:val="00A07C8C"/>
    <w:rsid w:val="00A10085"/>
    <w:rsid w:val="00A1499A"/>
    <w:rsid w:val="00A242E6"/>
    <w:rsid w:val="00A25621"/>
    <w:rsid w:val="00A35F53"/>
    <w:rsid w:val="00A50245"/>
    <w:rsid w:val="00A8693E"/>
    <w:rsid w:val="00AA2B5C"/>
    <w:rsid w:val="00AB0CDF"/>
    <w:rsid w:val="00AB2228"/>
    <w:rsid w:val="00AC6B8E"/>
    <w:rsid w:val="00AD17F7"/>
    <w:rsid w:val="00AD1FA6"/>
    <w:rsid w:val="00AE3BA5"/>
    <w:rsid w:val="00AE7AA5"/>
    <w:rsid w:val="00B065E4"/>
    <w:rsid w:val="00B273B3"/>
    <w:rsid w:val="00B531BC"/>
    <w:rsid w:val="00B5770E"/>
    <w:rsid w:val="00B675AB"/>
    <w:rsid w:val="00B73E39"/>
    <w:rsid w:val="00B80145"/>
    <w:rsid w:val="00B807C8"/>
    <w:rsid w:val="00B810C4"/>
    <w:rsid w:val="00BC0572"/>
    <w:rsid w:val="00BC0980"/>
    <w:rsid w:val="00BE03B7"/>
    <w:rsid w:val="00C14125"/>
    <w:rsid w:val="00C44E49"/>
    <w:rsid w:val="00C552D9"/>
    <w:rsid w:val="00C65DC5"/>
    <w:rsid w:val="00C71A09"/>
    <w:rsid w:val="00C859C0"/>
    <w:rsid w:val="00C8737A"/>
    <w:rsid w:val="00CB12C3"/>
    <w:rsid w:val="00CC4352"/>
    <w:rsid w:val="00CC5CEA"/>
    <w:rsid w:val="00CD2898"/>
    <w:rsid w:val="00CE6275"/>
    <w:rsid w:val="00CF3122"/>
    <w:rsid w:val="00CF7E94"/>
    <w:rsid w:val="00D054CA"/>
    <w:rsid w:val="00D05BF7"/>
    <w:rsid w:val="00D14419"/>
    <w:rsid w:val="00D327A3"/>
    <w:rsid w:val="00D508E8"/>
    <w:rsid w:val="00D720B5"/>
    <w:rsid w:val="00DC4DDC"/>
    <w:rsid w:val="00DC7CF8"/>
    <w:rsid w:val="00DE1656"/>
    <w:rsid w:val="00DE1F99"/>
    <w:rsid w:val="00DE76FD"/>
    <w:rsid w:val="00DF3558"/>
    <w:rsid w:val="00E14C76"/>
    <w:rsid w:val="00E24F5B"/>
    <w:rsid w:val="00E304EF"/>
    <w:rsid w:val="00E37112"/>
    <w:rsid w:val="00E45766"/>
    <w:rsid w:val="00E60DED"/>
    <w:rsid w:val="00E7291D"/>
    <w:rsid w:val="00E86E25"/>
    <w:rsid w:val="00EF140B"/>
    <w:rsid w:val="00EF3F01"/>
    <w:rsid w:val="00F24BEA"/>
    <w:rsid w:val="00F36508"/>
    <w:rsid w:val="00F5692D"/>
    <w:rsid w:val="00FB52F6"/>
    <w:rsid w:val="00FF3BDC"/>
    <w:rsid w:val="00FF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65383505-B670-41B4-ADDE-8079FB0E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1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2CA6"/>
  </w:style>
  <w:style w:type="character" w:customStyle="1" w:styleId="a4">
    <w:name w:val="日付 (文字)"/>
    <w:basedOn w:val="a0"/>
    <w:link w:val="a3"/>
    <w:uiPriority w:val="99"/>
    <w:semiHidden/>
    <w:rsid w:val="00232CA6"/>
  </w:style>
  <w:style w:type="paragraph" w:styleId="a5">
    <w:name w:val="Balloon Text"/>
    <w:basedOn w:val="a"/>
    <w:link w:val="a6"/>
    <w:uiPriority w:val="99"/>
    <w:semiHidden/>
    <w:unhideWhenUsed/>
    <w:rsid w:val="00132E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32E32"/>
    <w:rPr>
      <w:rFonts w:asciiTheme="majorHAnsi" w:eastAsiaTheme="majorEastAsia" w:hAnsiTheme="majorHAnsi" w:cstheme="majorBidi"/>
      <w:sz w:val="18"/>
      <w:szCs w:val="18"/>
    </w:rPr>
  </w:style>
  <w:style w:type="table" w:styleId="a7">
    <w:name w:val="Table Grid"/>
    <w:basedOn w:val="a1"/>
    <w:uiPriority w:val="39"/>
    <w:rsid w:val="00AD1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F13EB"/>
    <w:pPr>
      <w:ind w:leftChars="400" w:left="840"/>
    </w:pPr>
  </w:style>
  <w:style w:type="paragraph" w:styleId="a9">
    <w:name w:val="header"/>
    <w:basedOn w:val="a"/>
    <w:link w:val="aa"/>
    <w:uiPriority w:val="99"/>
    <w:unhideWhenUsed/>
    <w:rsid w:val="00625E39"/>
    <w:pPr>
      <w:tabs>
        <w:tab w:val="center" w:pos="4252"/>
        <w:tab w:val="right" w:pos="8504"/>
      </w:tabs>
      <w:snapToGrid w:val="0"/>
    </w:pPr>
  </w:style>
  <w:style w:type="character" w:customStyle="1" w:styleId="aa">
    <w:name w:val="ヘッダー (文字)"/>
    <w:basedOn w:val="a0"/>
    <w:link w:val="a9"/>
    <w:uiPriority w:val="99"/>
    <w:rsid w:val="00625E39"/>
  </w:style>
  <w:style w:type="paragraph" w:styleId="ab">
    <w:name w:val="footer"/>
    <w:basedOn w:val="a"/>
    <w:link w:val="ac"/>
    <w:uiPriority w:val="99"/>
    <w:unhideWhenUsed/>
    <w:rsid w:val="00625E39"/>
    <w:pPr>
      <w:tabs>
        <w:tab w:val="center" w:pos="4252"/>
        <w:tab w:val="right" w:pos="8504"/>
      </w:tabs>
      <w:snapToGrid w:val="0"/>
    </w:pPr>
  </w:style>
  <w:style w:type="character" w:customStyle="1" w:styleId="ac">
    <w:name w:val="フッター (文字)"/>
    <w:basedOn w:val="a0"/>
    <w:link w:val="ab"/>
    <w:uiPriority w:val="99"/>
    <w:rsid w:val="00625E39"/>
  </w:style>
  <w:style w:type="paragraph" w:customStyle="1" w:styleId="1">
    <w:name w:val="スタイル1"/>
    <w:basedOn w:val="a"/>
    <w:link w:val="10"/>
    <w:qFormat/>
    <w:rsid w:val="008C3EF0"/>
    <w:pPr>
      <w:spacing w:line="60" w:lineRule="auto"/>
    </w:pPr>
    <w:rPr>
      <w:sz w:val="14"/>
      <w:szCs w:val="16"/>
    </w:rPr>
  </w:style>
  <w:style w:type="paragraph" w:customStyle="1" w:styleId="2">
    <w:name w:val="スタイル2"/>
    <w:basedOn w:val="1"/>
    <w:link w:val="20"/>
    <w:qFormat/>
    <w:rsid w:val="008C3EF0"/>
    <w:pPr>
      <w:spacing w:line="240" w:lineRule="auto"/>
    </w:pPr>
  </w:style>
  <w:style w:type="character" w:customStyle="1" w:styleId="10">
    <w:name w:val="スタイル1 (文字)"/>
    <w:basedOn w:val="a0"/>
    <w:link w:val="1"/>
    <w:rsid w:val="008C3EF0"/>
    <w:rPr>
      <w:sz w:val="14"/>
      <w:szCs w:val="16"/>
    </w:rPr>
  </w:style>
  <w:style w:type="character" w:customStyle="1" w:styleId="20">
    <w:name w:val="スタイル2 (文字)"/>
    <w:basedOn w:val="10"/>
    <w:link w:val="2"/>
    <w:rsid w:val="008C3EF0"/>
    <w:rPr>
      <w:sz w:val="14"/>
      <w:szCs w:val="16"/>
    </w:rPr>
  </w:style>
  <w:style w:type="paragraph" w:styleId="Web">
    <w:name w:val="Normal (Web)"/>
    <w:basedOn w:val="a"/>
    <w:uiPriority w:val="99"/>
    <w:semiHidden/>
    <w:unhideWhenUsed/>
    <w:rsid w:val="005411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920038">
      <w:bodyDiv w:val="1"/>
      <w:marLeft w:val="0"/>
      <w:marRight w:val="0"/>
      <w:marTop w:val="0"/>
      <w:marBottom w:val="0"/>
      <w:divBdr>
        <w:top w:val="none" w:sz="0" w:space="0" w:color="auto"/>
        <w:left w:val="none" w:sz="0" w:space="0" w:color="auto"/>
        <w:bottom w:val="none" w:sz="0" w:space="0" w:color="auto"/>
        <w:right w:val="none" w:sz="0" w:space="0" w:color="auto"/>
      </w:divBdr>
      <w:divsChild>
        <w:div w:id="1243443939">
          <w:marLeft w:val="547"/>
          <w:marRight w:val="0"/>
          <w:marTop w:val="0"/>
          <w:marBottom w:val="0"/>
          <w:divBdr>
            <w:top w:val="none" w:sz="0" w:space="0" w:color="auto"/>
            <w:left w:val="none" w:sz="0" w:space="0" w:color="auto"/>
            <w:bottom w:val="none" w:sz="0" w:space="0" w:color="auto"/>
            <w:right w:val="none" w:sz="0" w:space="0" w:color="auto"/>
          </w:divBdr>
        </w:div>
      </w:divsChild>
    </w:div>
    <w:div w:id="504713550">
      <w:bodyDiv w:val="1"/>
      <w:marLeft w:val="0"/>
      <w:marRight w:val="0"/>
      <w:marTop w:val="0"/>
      <w:marBottom w:val="0"/>
      <w:divBdr>
        <w:top w:val="none" w:sz="0" w:space="0" w:color="auto"/>
        <w:left w:val="none" w:sz="0" w:space="0" w:color="auto"/>
        <w:bottom w:val="none" w:sz="0" w:space="0" w:color="auto"/>
        <w:right w:val="none" w:sz="0" w:space="0" w:color="auto"/>
      </w:divBdr>
      <w:divsChild>
        <w:div w:id="1165165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B616CE-0C72-48D6-9CF7-663C6C5D547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75923311-9BCA-4B02-B7F2-253C2BC9EA3A}">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ja-JP" altLang="en-US" sz="1100" baseline="0"/>
            <a:t>（管理権限者）</a:t>
          </a:r>
          <a:r>
            <a:rPr kumimoji="1" lang="en-US" altLang="ja-JP" sz="1100" baseline="0"/>
            <a:t/>
          </a:r>
          <a:br>
            <a:rPr kumimoji="1" lang="en-US" altLang="ja-JP" sz="1100" baseline="0"/>
          </a:br>
          <a:r>
            <a:rPr kumimoji="1" lang="ja-JP" altLang="en-US" sz="1100" baseline="0"/>
            <a:t>氏名</a:t>
          </a:r>
          <a:r>
            <a:rPr kumimoji="1" lang="en-US" altLang="ja-JP" sz="1100" baseline="0"/>
            <a:t/>
          </a:r>
          <a:br>
            <a:rPr kumimoji="1" lang="en-US" altLang="ja-JP" sz="1100" baseline="0"/>
          </a:br>
          <a:r>
            <a:rPr kumimoji="1" lang="ja-JP" altLang="en-US" sz="1100" baseline="0"/>
            <a:t>電話番号</a:t>
          </a:r>
        </a:p>
      </dgm:t>
    </dgm:pt>
    <dgm:pt modelId="{485F448D-6C03-4A6F-A50F-922757A47190}" type="parTrans" cxnId="{893E1BA6-DB22-4A90-9DC1-33899B3FD412}">
      <dgm:prSet/>
      <dgm:spPr/>
      <dgm:t>
        <a:bodyPr/>
        <a:lstStyle/>
        <a:p>
          <a:endParaRPr kumimoji="1" lang="ja-JP" altLang="en-US"/>
        </a:p>
      </dgm:t>
    </dgm:pt>
    <dgm:pt modelId="{88B5E2C6-92AE-4E27-9B46-AB3E13C50B14}" type="sibTrans" cxnId="{893E1BA6-DB22-4A90-9DC1-33899B3FD412}">
      <dgm:prSet/>
      <dgm:spPr/>
      <dgm:t>
        <a:bodyPr/>
        <a:lstStyle/>
        <a:p>
          <a:endParaRPr kumimoji="1" lang="ja-JP" altLang="en-US"/>
        </a:p>
      </dgm:t>
    </dgm:pt>
    <dgm:pt modelId="{F3200FCE-DCCC-4D5A-81AB-DC792809DBFF}">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ja-JP" altLang="en-US" sz="1100" baseline="0"/>
            <a:t>氏名</a:t>
          </a:r>
          <a:r>
            <a:rPr kumimoji="1" lang="en-US" altLang="ja-JP" sz="1100" baseline="0"/>
            <a:t/>
          </a:r>
          <a:br>
            <a:rPr kumimoji="1" lang="en-US" altLang="ja-JP" sz="1100" baseline="0"/>
          </a:br>
          <a:r>
            <a:rPr kumimoji="1" lang="ja-JP" altLang="en-US" sz="1100" baseline="0"/>
            <a:t>電話番号</a:t>
          </a:r>
        </a:p>
      </dgm:t>
    </dgm:pt>
    <dgm:pt modelId="{3E45A2AC-7C16-4F55-BD50-B421241A6889}" type="parTrans" cxnId="{F9DE7EF4-6E48-473D-9CB0-F25F78933FAC}">
      <dgm:prSet/>
      <dgm:spPr>
        <a:ln>
          <a:solidFill>
            <a:schemeClr val="tx1"/>
          </a:solidFill>
        </a:ln>
      </dgm:spPr>
      <dgm:t>
        <a:bodyPr/>
        <a:lstStyle/>
        <a:p>
          <a:endParaRPr kumimoji="1" lang="ja-JP" altLang="en-US"/>
        </a:p>
      </dgm:t>
    </dgm:pt>
    <dgm:pt modelId="{C503E8DA-7B7C-4D47-BF7E-F490F5FBE245}" type="sibTrans" cxnId="{F9DE7EF4-6E48-473D-9CB0-F25F78933FAC}">
      <dgm:prSet/>
      <dgm:spPr/>
      <dgm:t>
        <a:bodyPr/>
        <a:lstStyle/>
        <a:p>
          <a:endParaRPr kumimoji="1" lang="ja-JP" altLang="en-US"/>
        </a:p>
      </dgm:t>
    </dgm:pt>
    <dgm:pt modelId="{94EB690B-5A98-4E73-9657-BAAE6C29222B}">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D514E7AD-A0AC-4C43-B22A-BDA77FED6941}" type="parTrans" cxnId="{62BE8209-2821-4F73-BE07-899E16A736B4}">
      <dgm:prSet/>
      <dgm:spPr>
        <a:ln>
          <a:solidFill>
            <a:schemeClr val="tx1"/>
          </a:solidFill>
        </a:ln>
      </dgm:spPr>
      <dgm:t>
        <a:bodyPr/>
        <a:lstStyle/>
        <a:p>
          <a:endParaRPr kumimoji="1" lang="ja-JP" altLang="en-US"/>
        </a:p>
      </dgm:t>
    </dgm:pt>
    <dgm:pt modelId="{C1051733-6656-4004-8935-46B71611D4BA}" type="sibTrans" cxnId="{62BE8209-2821-4F73-BE07-899E16A736B4}">
      <dgm:prSet/>
      <dgm:spPr/>
      <dgm:t>
        <a:bodyPr/>
        <a:lstStyle/>
        <a:p>
          <a:endParaRPr kumimoji="1" lang="ja-JP" altLang="en-US"/>
        </a:p>
      </dgm:t>
    </dgm:pt>
    <dgm:pt modelId="{EDABB103-CE68-4753-AC5E-4E6363F3D05E}">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358FF887-BC8E-4070-9AC1-A3E9E91D98C6}" type="parTrans" cxnId="{362D00F3-AD78-4992-B14E-8065360B1ACC}">
      <dgm:prSet/>
      <dgm:spPr>
        <a:ln>
          <a:solidFill>
            <a:schemeClr val="tx1"/>
          </a:solidFill>
        </a:ln>
      </dgm:spPr>
      <dgm:t>
        <a:bodyPr/>
        <a:lstStyle/>
        <a:p>
          <a:endParaRPr kumimoji="1" lang="ja-JP" altLang="en-US"/>
        </a:p>
      </dgm:t>
    </dgm:pt>
    <dgm:pt modelId="{9421045A-42A0-49E1-B05F-AB6DA524608D}" type="sibTrans" cxnId="{362D00F3-AD78-4992-B14E-8065360B1ACC}">
      <dgm:prSet/>
      <dgm:spPr/>
      <dgm:t>
        <a:bodyPr/>
        <a:lstStyle/>
        <a:p>
          <a:endParaRPr kumimoji="1" lang="ja-JP" altLang="en-US"/>
        </a:p>
      </dgm:t>
    </dgm:pt>
    <dgm:pt modelId="{CE601D2D-513D-44C3-BCCA-D812E0A1C707}">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2EC59E74-1905-49D2-8481-8C691AD8ED22}" type="parTrans" cxnId="{5B2B0DC7-43EE-476F-AC76-C2EB3D546452}">
      <dgm:prSet/>
      <dgm:spPr>
        <a:ln>
          <a:solidFill>
            <a:schemeClr val="tx1"/>
          </a:solidFill>
        </a:ln>
      </dgm:spPr>
      <dgm:t>
        <a:bodyPr/>
        <a:lstStyle/>
        <a:p>
          <a:endParaRPr kumimoji="1" lang="ja-JP" altLang="en-US"/>
        </a:p>
      </dgm:t>
    </dgm:pt>
    <dgm:pt modelId="{69A42A50-1726-469E-B42C-9E60468BDA46}" type="sibTrans" cxnId="{5B2B0DC7-43EE-476F-AC76-C2EB3D546452}">
      <dgm:prSet/>
      <dgm:spPr/>
      <dgm:t>
        <a:bodyPr/>
        <a:lstStyle/>
        <a:p>
          <a:endParaRPr kumimoji="1" lang="ja-JP" altLang="en-US"/>
        </a:p>
      </dgm:t>
    </dgm:pt>
    <dgm:pt modelId="{F14569F6-70AD-41D9-ADEA-2AF5582036F5}">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FB0EDE46-09EE-4632-8684-46DE150B0A37}" type="parTrans" cxnId="{BCD769DF-E7EE-4F47-B337-8E997EA4F334}">
      <dgm:prSet/>
      <dgm:spPr>
        <a:ln>
          <a:solidFill>
            <a:schemeClr val="tx1"/>
          </a:solidFill>
        </a:ln>
      </dgm:spPr>
      <dgm:t>
        <a:bodyPr/>
        <a:lstStyle/>
        <a:p>
          <a:endParaRPr kumimoji="1" lang="ja-JP" altLang="en-US"/>
        </a:p>
      </dgm:t>
    </dgm:pt>
    <dgm:pt modelId="{7034E218-AC3A-4CE9-98BD-EA631FFD820F}" type="sibTrans" cxnId="{BCD769DF-E7EE-4F47-B337-8E997EA4F334}">
      <dgm:prSet/>
      <dgm:spPr/>
      <dgm:t>
        <a:bodyPr/>
        <a:lstStyle/>
        <a:p>
          <a:endParaRPr kumimoji="1" lang="ja-JP" altLang="en-US"/>
        </a:p>
      </dgm:t>
    </dgm:pt>
    <dgm:pt modelId="{CFC38A08-F1E8-4ECB-87D8-DBD0086DB03C}">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2010B99F-E290-4101-9E32-72FB00059C90}" type="parTrans" cxnId="{4F0D4EEE-FAE8-4A57-B9E9-97889D7638DA}">
      <dgm:prSet/>
      <dgm:spPr>
        <a:ln>
          <a:solidFill>
            <a:schemeClr val="tx1"/>
          </a:solidFill>
        </a:ln>
      </dgm:spPr>
      <dgm:t>
        <a:bodyPr/>
        <a:lstStyle/>
        <a:p>
          <a:endParaRPr kumimoji="1" lang="ja-JP" altLang="en-US"/>
        </a:p>
      </dgm:t>
    </dgm:pt>
    <dgm:pt modelId="{1A2A06FF-4FED-4FE1-B003-07C27C4A62BC}" type="sibTrans" cxnId="{4F0D4EEE-FAE8-4A57-B9E9-97889D7638DA}">
      <dgm:prSet/>
      <dgm:spPr/>
      <dgm:t>
        <a:bodyPr/>
        <a:lstStyle/>
        <a:p>
          <a:endParaRPr kumimoji="1" lang="ja-JP" altLang="en-US"/>
        </a:p>
      </dgm:t>
    </dgm:pt>
    <dgm:pt modelId="{A6C4CD00-C9FE-4BA8-B753-360D2D3687E3}">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23A230E7-CD51-4C71-97FD-A42B7D3A66E4}" type="parTrans" cxnId="{9FF18465-CBEE-4BE7-AA1F-301233F5CAF9}">
      <dgm:prSet/>
      <dgm:spPr>
        <a:ln>
          <a:solidFill>
            <a:schemeClr val="tx1"/>
          </a:solidFill>
        </a:ln>
      </dgm:spPr>
      <dgm:t>
        <a:bodyPr/>
        <a:lstStyle/>
        <a:p>
          <a:endParaRPr kumimoji="1" lang="ja-JP" altLang="en-US"/>
        </a:p>
      </dgm:t>
    </dgm:pt>
    <dgm:pt modelId="{B4A27CE9-E570-4F8C-A225-4740A886896A}" type="sibTrans" cxnId="{9FF18465-CBEE-4BE7-AA1F-301233F5CAF9}">
      <dgm:prSet/>
      <dgm:spPr/>
      <dgm:t>
        <a:bodyPr/>
        <a:lstStyle/>
        <a:p>
          <a:endParaRPr kumimoji="1" lang="ja-JP" altLang="en-US"/>
        </a:p>
      </dgm:t>
    </dgm:pt>
    <dgm:pt modelId="{36F15F60-61E3-4BD2-BDBF-2996D261D2DD}">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4A656253-1098-4A4A-A427-5611C5047DE2}" type="parTrans" cxnId="{46375447-B46B-450C-87C0-EB533DED13C7}">
      <dgm:prSet/>
      <dgm:spPr>
        <a:ln>
          <a:solidFill>
            <a:schemeClr val="tx1"/>
          </a:solidFill>
        </a:ln>
      </dgm:spPr>
      <dgm:t>
        <a:bodyPr/>
        <a:lstStyle/>
        <a:p>
          <a:endParaRPr kumimoji="1" lang="ja-JP" altLang="en-US"/>
        </a:p>
      </dgm:t>
    </dgm:pt>
    <dgm:pt modelId="{FD0C7739-3786-4CB7-842F-262749F74D57}" type="sibTrans" cxnId="{46375447-B46B-450C-87C0-EB533DED13C7}">
      <dgm:prSet/>
      <dgm:spPr/>
      <dgm:t>
        <a:bodyPr/>
        <a:lstStyle/>
        <a:p>
          <a:endParaRPr kumimoji="1" lang="ja-JP" altLang="en-US"/>
        </a:p>
      </dgm:t>
    </dgm:pt>
    <dgm:pt modelId="{0402BC4A-1877-4FAD-A5D1-D87E4BBE1A72}">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BBEFC526-1BAD-4429-8FEE-15D6B70A7021}" type="parTrans" cxnId="{6DA410A1-102D-436C-BE98-440F71C62AB8}">
      <dgm:prSet/>
      <dgm:spPr>
        <a:ln>
          <a:solidFill>
            <a:schemeClr val="tx1"/>
          </a:solidFill>
        </a:ln>
      </dgm:spPr>
      <dgm:t>
        <a:bodyPr/>
        <a:lstStyle/>
        <a:p>
          <a:endParaRPr kumimoji="1" lang="ja-JP" altLang="en-US"/>
        </a:p>
      </dgm:t>
    </dgm:pt>
    <dgm:pt modelId="{F9E67D9A-1A88-4802-8D97-F7172A39674A}" type="sibTrans" cxnId="{6DA410A1-102D-436C-BE98-440F71C62AB8}">
      <dgm:prSet/>
      <dgm:spPr/>
      <dgm:t>
        <a:bodyPr/>
        <a:lstStyle/>
        <a:p>
          <a:endParaRPr kumimoji="1" lang="ja-JP" altLang="en-US"/>
        </a:p>
      </dgm:t>
    </dgm:pt>
    <dgm:pt modelId="{4D7C5BCF-E17D-45D9-B607-920CDA720980}">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613FC22F-1BE4-4305-ADBA-86C47813D33C}" type="parTrans" cxnId="{94FCFAE3-17D4-4250-8F97-C8AC7E3578E1}">
      <dgm:prSet/>
      <dgm:spPr>
        <a:ln>
          <a:solidFill>
            <a:schemeClr val="tx1"/>
          </a:solidFill>
        </a:ln>
      </dgm:spPr>
      <dgm:t>
        <a:bodyPr/>
        <a:lstStyle/>
        <a:p>
          <a:endParaRPr kumimoji="1" lang="ja-JP" altLang="en-US"/>
        </a:p>
      </dgm:t>
    </dgm:pt>
    <dgm:pt modelId="{A1E896F6-91AC-4549-A144-30BC7473E452}" type="sibTrans" cxnId="{94FCFAE3-17D4-4250-8F97-C8AC7E3578E1}">
      <dgm:prSet/>
      <dgm:spPr/>
      <dgm:t>
        <a:bodyPr/>
        <a:lstStyle/>
        <a:p>
          <a:endParaRPr kumimoji="1" lang="ja-JP" altLang="en-US"/>
        </a:p>
      </dgm:t>
    </dgm:pt>
    <dgm:pt modelId="{9470A07D-1ABC-42C0-96B2-1E8F27F9361E}">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C8C5A048-8E17-4ABA-9C02-5CFA04D03251}" type="parTrans" cxnId="{50D05298-4B0E-4419-9A0B-B9E5FFB6AF21}">
      <dgm:prSet/>
      <dgm:spPr>
        <a:ln>
          <a:solidFill>
            <a:schemeClr val="tx1"/>
          </a:solidFill>
        </a:ln>
      </dgm:spPr>
      <dgm:t>
        <a:bodyPr/>
        <a:lstStyle/>
        <a:p>
          <a:endParaRPr kumimoji="1" lang="ja-JP" altLang="en-US"/>
        </a:p>
      </dgm:t>
    </dgm:pt>
    <dgm:pt modelId="{D5D55A93-71D0-4EC8-9BA2-63E3F9ED3C91}" type="sibTrans" cxnId="{50D05298-4B0E-4419-9A0B-B9E5FFB6AF21}">
      <dgm:prSet/>
      <dgm:spPr/>
      <dgm:t>
        <a:bodyPr/>
        <a:lstStyle/>
        <a:p>
          <a:endParaRPr kumimoji="1" lang="ja-JP" altLang="en-US"/>
        </a:p>
      </dgm:t>
    </dgm:pt>
    <dgm:pt modelId="{F8B1EF4F-4386-4311-B6DE-42A9C5AB9174}">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ja-JP" altLang="en-US" sz="1100" baseline="0"/>
            <a:t>（代行者）</a:t>
          </a:r>
          <a:r>
            <a:rPr kumimoji="1" lang="en-US" altLang="ja-JP" sz="1100" baseline="0"/>
            <a:t/>
          </a:r>
          <a:br>
            <a:rPr kumimoji="1" lang="en-US" altLang="ja-JP" sz="1100" baseline="0"/>
          </a:br>
          <a:r>
            <a:rPr kumimoji="1" lang="ja-JP" altLang="en-US" sz="1100" baseline="0"/>
            <a:t>氏名</a:t>
          </a:r>
          <a:r>
            <a:rPr kumimoji="1" lang="en-US" altLang="ja-JP" sz="1100" baseline="0"/>
            <a:t/>
          </a:r>
          <a:br>
            <a:rPr kumimoji="1" lang="en-US" altLang="ja-JP" sz="1100" baseline="0"/>
          </a:br>
          <a:r>
            <a:rPr kumimoji="1" lang="ja-JP" altLang="en-US" sz="1100" baseline="0"/>
            <a:t>電話番号</a:t>
          </a:r>
        </a:p>
      </dgm:t>
    </dgm:pt>
    <dgm:pt modelId="{13B982C9-45AE-45B7-A5F5-AB701A6E6DC9}" type="parTrans" cxnId="{CDB23E71-F646-46D6-AD8B-77D87110A45F}">
      <dgm:prSet/>
      <dgm:spPr/>
      <dgm:t>
        <a:bodyPr/>
        <a:lstStyle/>
        <a:p>
          <a:endParaRPr kumimoji="1" lang="ja-JP" altLang="en-US"/>
        </a:p>
      </dgm:t>
    </dgm:pt>
    <dgm:pt modelId="{7033BC62-8110-4E4B-B878-28918564E2D1}" type="sibTrans" cxnId="{CDB23E71-F646-46D6-AD8B-77D87110A45F}">
      <dgm:prSet/>
      <dgm:spPr/>
      <dgm:t>
        <a:bodyPr/>
        <a:lstStyle/>
        <a:p>
          <a:endParaRPr kumimoji="1" lang="ja-JP" altLang="en-US"/>
        </a:p>
      </dgm:t>
    </dgm:pt>
    <dgm:pt modelId="{98B6F228-2DC3-4532-ADA9-3AFDECB26EB6}">
      <dgm:prSet phldrT="[テキスト]" custT="1">
        <dgm:style>
          <a:lnRef idx="2">
            <a:schemeClr val="dk1"/>
          </a:lnRef>
          <a:fillRef idx="1">
            <a:schemeClr val="lt1"/>
          </a:fillRef>
          <a:effectRef idx="0">
            <a:schemeClr val="dk1"/>
          </a:effectRef>
          <a:fontRef idx="minor">
            <a:schemeClr val="dk1"/>
          </a:fontRef>
        </dgm:style>
      </dgm:prSet>
      <dgm:spPr/>
      <dgm:t>
        <a:bodyPr/>
        <a:lstStyle/>
        <a:p>
          <a:r>
            <a:rPr kumimoji="1" lang="en-US" altLang="ja-JP" sz="1100" baseline="0"/>
            <a:t/>
          </a:r>
          <a:br>
            <a:rPr kumimoji="1" lang="en-US" altLang="ja-JP" sz="1100" baseline="0"/>
          </a:br>
          <a:endParaRPr kumimoji="1" lang="ja-JP" altLang="en-US" sz="1100" baseline="0"/>
        </a:p>
      </dgm:t>
    </dgm:pt>
    <dgm:pt modelId="{27649D4C-823E-43FF-AA45-D461CD47FA7B}" type="parTrans" cxnId="{1A6C63EF-02DA-4F66-B065-81F4619258C4}">
      <dgm:prSet/>
      <dgm:spPr>
        <a:ln>
          <a:solidFill>
            <a:schemeClr val="tx1"/>
          </a:solidFill>
        </a:ln>
      </dgm:spPr>
      <dgm:t>
        <a:bodyPr/>
        <a:lstStyle/>
        <a:p>
          <a:endParaRPr kumimoji="1" lang="ja-JP" altLang="en-US"/>
        </a:p>
      </dgm:t>
    </dgm:pt>
    <dgm:pt modelId="{3B2E7F4E-89AD-43E6-8BA6-D5CBFF29F04E}" type="sibTrans" cxnId="{1A6C63EF-02DA-4F66-B065-81F4619258C4}">
      <dgm:prSet/>
      <dgm:spPr/>
      <dgm:t>
        <a:bodyPr/>
        <a:lstStyle/>
        <a:p>
          <a:endParaRPr kumimoji="1" lang="ja-JP" altLang="en-US"/>
        </a:p>
      </dgm:t>
    </dgm:pt>
    <dgm:pt modelId="{4CA4BBD6-E8E7-407E-B2B9-BE273F230E1D}" type="pres">
      <dgm:prSet presAssocID="{BDB616CE-0C72-48D6-9CF7-663C6C5D547F}" presName="hierChild1" presStyleCnt="0">
        <dgm:presLayoutVars>
          <dgm:orgChart val="1"/>
          <dgm:chPref val="1"/>
          <dgm:dir/>
          <dgm:animOne val="branch"/>
          <dgm:animLvl val="lvl"/>
          <dgm:resizeHandles/>
        </dgm:presLayoutVars>
      </dgm:prSet>
      <dgm:spPr/>
      <dgm:t>
        <a:bodyPr/>
        <a:lstStyle/>
        <a:p>
          <a:endParaRPr kumimoji="1" lang="ja-JP" altLang="en-US"/>
        </a:p>
      </dgm:t>
    </dgm:pt>
    <dgm:pt modelId="{D1907C6E-8E0E-4D76-871F-C6FFB56F7059}" type="pres">
      <dgm:prSet presAssocID="{75923311-9BCA-4B02-B7F2-253C2BC9EA3A}" presName="hierRoot1" presStyleCnt="0">
        <dgm:presLayoutVars>
          <dgm:hierBranch val="init"/>
        </dgm:presLayoutVars>
      </dgm:prSet>
      <dgm:spPr/>
    </dgm:pt>
    <dgm:pt modelId="{FB1BF6B2-AA71-426D-B9A9-F1FFC8D4775E}" type="pres">
      <dgm:prSet presAssocID="{75923311-9BCA-4B02-B7F2-253C2BC9EA3A}" presName="rootComposite1" presStyleCnt="0"/>
      <dgm:spPr/>
    </dgm:pt>
    <dgm:pt modelId="{177D1863-0E7C-41AF-95BA-E1C6210FE65D}" type="pres">
      <dgm:prSet presAssocID="{75923311-9BCA-4B02-B7F2-253C2BC9EA3A}" presName="rootText1" presStyleLbl="node0" presStyleIdx="0" presStyleCnt="2">
        <dgm:presLayoutVars>
          <dgm:chPref val="3"/>
        </dgm:presLayoutVars>
      </dgm:prSet>
      <dgm:spPr/>
      <dgm:t>
        <a:bodyPr/>
        <a:lstStyle/>
        <a:p>
          <a:endParaRPr kumimoji="1" lang="ja-JP" altLang="en-US"/>
        </a:p>
      </dgm:t>
    </dgm:pt>
    <dgm:pt modelId="{052B4F3C-2CD1-4C3E-8A13-1852598EE5F6}" type="pres">
      <dgm:prSet presAssocID="{75923311-9BCA-4B02-B7F2-253C2BC9EA3A}" presName="rootConnector1" presStyleLbl="node1" presStyleIdx="0" presStyleCnt="0"/>
      <dgm:spPr/>
      <dgm:t>
        <a:bodyPr/>
        <a:lstStyle/>
        <a:p>
          <a:endParaRPr kumimoji="1" lang="ja-JP" altLang="en-US"/>
        </a:p>
      </dgm:t>
    </dgm:pt>
    <dgm:pt modelId="{ABD074D6-30CA-475F-A566-11AE2B0FDEA1}" type="pres">
      <dgm:prSet presAssocID="{75923311-9BCA-4B02-B7F2-253C2BC9EA3A}" presName="hierChild2" presStyleCnt="0"/>
      <dgm:spPr/>
    </dgm:pt>
    <dgm:pt modelId="{1F5A9F4B-1750-44FA-A225-28E3159A8967}" type="pres">
      <dgm:prSet presAssocID="{3E45A2AC-7C16-4F55-BD50-B421241A6889}" presName="Name37" presStyleLbl="parChTrans1D2" presStyleIdx="0" presStyleCnt="3"/>
      <dgm:spPr/>
      <dgm:t>
        <a:bodyPr/>
        <a:lstStyle/>
        <a:p>
          <a:endParaRPr kumimoji="1" lang="ja-JP" altLang="en-US"/>
        </a:p>
      </dgm:t>
    </dgm:pt>
    <dgm:pt modelId="{F8FFFE70-7F5A-41CB-B962-D2D3E3CAC304}" type="pres">
      <dgm:prSet presAssocID="{F3200FCE-DCCC-4D5A-81AB-DC792809DBFF}" presName="hierRoot2" presStyleCnt="0">
        <dgm:presLayoutVars>
          <dgm:hierBranch val="init"/>
        </dgm:presLayoutVars>
      </dgm:prSet>
      <dgm:spPr/>
    </dgm:pt>
    <dgm:pt modelId="{DFCE4C71-2ED2-4479-AEA4-EE155948275F}" type="pres">
      <dgm:prSet presAssocID="{F3200FCE-DCCC-4D5A-81AB-DC792809DBFF}" presName="rootComposite" presStyleCnt="0"/>
      <dgm:spPr/>
    </dgm:pt>
    <dgm:pt modelId="{18DEBE9C-BDFF-407D-940B-3A6C7240AA8F}" type="pres">
      <dgm:prSet presAssocID="{F3200FCE-DCCC-4D5A-81AB-DC792809DBFF}" presName="rootText" presStyleLbl="node2" presStyleIdx="0" presStyleCnt="3">
        <dgm:presLayoutVars>
          <dgm:chPref val="3"/>
        </dgm:presLayoutVars>
      </dgm:prSet>
      <dgm:spPr/>
      <dgm:t>
        <a:bodyPr/>
        <a:lstStyle/>
        <a:p>
          <a:endParaRPr kumimoji="1" lang="ja-JP" altLang="en-US"/>
        </a:p>
      </dgm:t>
    </dgm:pt>
    <dgm:pt modelId="{F715691B-0973-490F-9BAC-6276FD87CBDF}" type="pres">
      <dgm:prSet presAssocID="{F3200FCE-DCCC-4D5A-81AB-DC792809DBFF}" presName="rootConnector" presStyleLbl="node2" presStyleIdx="0" presStyleCnt="3"/>
      <dgm:spPr/>
      <dgm:t>
        <a:bodyPr/>
        <a:lstStyle/>
        <a:p>
          <a:endParaRPr kumimoji="1" lang="ja-JP" altLang="en-US"/>
        </a:p>
      </dgm:t>
    </dgm:pt>
    <dgm:pt modelId="{8E01A4E3-0484-43E8-A6DA-61316B0B82F0}" type="pres">
      <dgm:prSet presAssocID="{F3200FCE-DCCC-4D5A-81AB-DC792809DBFF}" presName="hierChild4" presStyleCnt="0"/>
      <dgm:spPr/>
    </dgm:pt>
    <dgm:pt modelId="{C25B1105-D374-4B6D-B11C-EE06C55DB21B}" type="pres">
      <dgm:prSet presAssocID="{D514E7AD-A0AC-4C43-B22A-BDA77FED6941}" presName="Name37" presStyleLbl="parChTrans1D3" presStyleIdx="0" presStyleCnt="3"/>
      <dgm:spPr/>
      <dgm:t>
        <a:bodyPr/>
        <a:lstStyle/>
        <a:p>
          <a:endParaRPr kumimoji="1" lang="ja-JP" altLang="en-US"/>
        </a:p>
      </dgm:t>
    </dgm:pt>
    <dgm:pt modelId="{E210A9EE-61E3-4F53-BFE0-DC2DD02F9481}" type="pres">
      <dgm:prSet presAssocID="{94EB690B-5A98-4E73-9657-BAAE6C29222B}" presName="hierRoot2" presStyleCnt="0">
        <dgm:presLayoutVars>
          <dgm:hierBranch val="init"/>
        </dgm:presLayoutVars>
      </dgm:prSet>
      <dgm:spPr/>
    </dgm:pt>
    <dgm:pt modelId="{3B177721-45A6-48A9-80A3-786709F88F9A}" type="pres">
      <dgm:prSet presAssocID="{94EB690B-5A98-4E73-9657-BAAE6C29222B}" presName="rootComposite" presStyleCnt="0"/>
      <dgm:spPr/>
    </dgm:pt>
    <dgm:pt modelId="{883351F2-704F-4EB3-BB8D-8D647D8D4570}" type="pres">
      <dgm:prSet presAssocID="{94EB690B-5A98-4E73-9657-BAAE6C29222B}" presName="rootText" presStyleLbl="node3" presStyleIdx="0" presStyleCnt="3">
        <dgm:presLayoutVars>
          <dgm:chPref val="3"/>
        </dgm:presLayoutVars>
      </dgm:prSet>
      <dgm:spPr/>
      <dgm:t>
        <a:bodyPr/>
        <a:lstStyle/>
        <a:p>
          <a:endParaRPr kumimoji="1" lang="ja-JP" altLang="en-US"/>
        </a:p>
      </dgm:t>
    </dgm:pt>
    <dgm:pt modelId="{02B0765A-E64C-4B76-A5F3-92A09F3BDCDC}" type="pres">
      <dgm:prSet presAssocID="{94EB690B-5A98-4E73-9657-BAAE6C29222B}" presName="rootConnector" presStyleLbl="node3" presStyleIdx="0" presStyleCnt="3"/>
      <dgm:spPr/>
      <dgm:t>
        <a:bodyPr/>
        <a:lstStyle/>
        <a:p>
          <a:endParaRPr kumimoji="1" lang="ja-JP" altLang="en-US"/>
        </a:p>
      </dgm:t>
    </dgm:pt>
    <dgm:pt modelId="{7838D812-4ADA-45D4-AA2B-3C3AD1E62E44}" type="pres">
      <dgm:prSet presAssocID="{94EB690B-5A98-4E73-9657-BAAE6C29222B}" presName="hierChild4" presStyleCnt="0"/>
      <dgm:spPr/>
    </dgm:pt>
    <dgm:pt modelId="{BEA17BF2-48B5-42E5-B29D-CB53102C65C3}" type="pres">
      <dgm:prSet presAssocID="{358FF887-BC8E-4070-9AC1-A3E9E91D98C6}" presName="Name37" presStyleLbl="parChTrans1D4" presStyleIdx="0" presStyleCnt="6"/>
      <dgm:spPr/>
      <dgm:t>
        <a:bodyPr/>
        <a:lstStyle/>
        <a:p>
          <a:endParaRPr kumimoji="1" lang="ja-JP" altLang="en-US"/>
        </a:p>
      </dgm:t>
    </dgm:pt>
    <dgm:pt modelId="{81EB15C3-451C-4C3F-856F-674EC0C35420}" type="pres">
      <dgm:prSet presAssocID="{EDABB103-CE68-4753-AC5E-4E6363F3D05E}" presName="hierRoot2" presStyleCnt="0">
        <dgm:presLayoutVars>
          <dgm:hierBranch val="init"/>
        </dgm:presLayoutVars>
      </dgm:prSet>
      <dgm:spPr/>
    </dgm:pt>
    <dgm:pt modelId="{4CC72EC0-7D56-449B-A4AD-DA0024FA8B2A}" type="pres">
      <dgm:prSet presAssocID="{EDABB103-CE68-4753-AC5E-4E6363F3D05E}" presName="rootComposite" presStyleCnt="0"/>
      <dgm:spPr/>
    </dgm:pt>
    <dgm:pt modelId="{226AB772-CB3F-4C4B-9180-AEDEDDD63500}" type="pres">
      <dgm:prSet presAssocID="{EDABB103-CE68-4753-AC5E-4E6363F3D05E}" presName="rootText" presStyleLbl="node4" presStyleIdx="0" presStyleCnt="6">
        <dgm:presLayoutVars>
          <dgm:chPref val="3"/>
        </dgm:presLayoutVars>
      </dgm:prSet>
      <dgm:spPr/>
      <dgm:t>
        <a:bodyPr/>
        <a:lstStyle/>
        <a:p>
          <a:endParaRPr kumimoji="1" lang="ja-JP" altLang="en-US"/>
        </a:p>
      </dgm:t>
    </dgm:pt>
    <dgm:pt modelId="{FDCB20DA-C168-45AC-86AA-2BD0F2756F81}" type="pres">
      <dgm:prSet presAssocID="{EDABB103-CE68-4753-AC5E-4E6363F3D05E}" presName="rootConnector" presStyleLbl="node4" presStyleIdx="0" presStyleCnt="6"/>
      <dgm:spPr/>
      <dgm:t>
        <a:bodyPr/>
        <a:lstStyle/>
        <a:p>
          <a:endParaRPr kumimoji="1" lang="ja-JP" altLang="en-US"/>
        </a:p>
      </dgm:t>
    </dgm:pt>
    <dgm:pt modelId="{9667FB09-15CA-46FC-910C-92314211E275}" type="pres">
      <dgm:prSet presAssocID="{EDABB103-CE68-4753-AC5E-4E6363F3D05E}" presName="hierChild4" presStyleCnt="0"/>
      <dgm:spPr/>
    </dgm:pt>
    <dgm:pt modelId="{884D5881-8BE6-4CA1-A1E8-4458DCF0C0D2}" type="pres">
      <dgm:prSet presAssocID="{2EC59E74-1905-49D2-8481-8C691AD8ED22}" presName="Name37" presStyleLbl="parChTrans1D4" presStyleIdx="1" presStyleCnt="6"/>
      <dgm:spPr/>
      <dgm:t>
        <a:bodyPr/>
        <a:lstStyle/>
        <a:p>
          <a:endParaRPr kumimoji="1" lang="ja-JP" altLang="en-US"/>
        </a:p>
      </dgm:t>
    </dgm:pt>
    <dgm:pt modelId="{E077E415-049B-411D-9C15-381E58458ED3}" type="pres">
      <dgm:prSet presAssocID="{CE601D2D-513D-44C3-BCCA-D812E0A1C707}" presName="hierRoot2" presStyleCnt="0">
        <dgm:presLayoutVars>
          <dgm:hierBranch val="init"/>
        </dgm:presLayoutVars>
      </dgm:prSet>
      <dgm:spPr/>
    </dgm:pt>
    <dgm:pt modelId="{DB9A9D17-577D-4067-9D2C-846C66A31AFB}" type="pres">
      <dgm:prSet presAssocID="{CE601D2D-513D-44C3-BCCA-D812E0A1C707}" presName="rootComposite" presStyleCnt="0"/>
      <dgm:spPr/>
    </dgm:pt>
    <dgm:pt modelId="{99752D72-F140-445C-AF1B-B8E8E3AA183C}" type="pres">
      <dgm:prSet presAssocID="{CE601D2D-513D-44C3-BCCA-D812E0A1C707}" presName="rootText" presStyleLbl="node4" presStyleIdx="1" presStyleCnt="6">
        <dgm:presLayoutVars>
          <dgm:chPref val="3"/>
        </dgm:presLayoutVars>
      </dgm:prSet>
      <dgm:spPr/>
      <dgm:t>
        <a:bodyPr/>
        <a:lstStyle/>
        <a:p>
          <a:endParaRPr kumimoji="1" lang="ja-JP" altLang="en-US"/>
        </a:p>
      </dgm:t>
    </dgm:pt>
    <dgm:pt modelId="{D7ED3B9A-653E-407C-9AC8-6EAEBC8A660F}" type="pres">
      <dgm:prSet presAssocID="{CE601D2D-513D-44C3-BCCA-D812E0A1C707}" presName="rootConnector" presStyleLbl="node4" presStyleIdx="1" presStyleCnt="6"/>
      <dgm:spPr/>
      <dgm:t>
        <a:bodyPr/>
        <a:lstStyle/>
        <a:p>
          <a:endParaRPr kumimoji="1" lang="ja-JP" altLang="en-US"/>
        </a:p>
      </dgm:t>
    </dgm:pt>
    <dgm:pt modelId="{CB6149F2-70DC-476C-8C07-1C13C80D8E16}" type="pres">
      <dgm:prSet presAssocID="{CE601D2D-513D-44C3-BCCA-D812E0A1C707}" presName="hierChild4" presStyleCnt="0"/>
      <dgm:spPr/>
    </dgm:pt>
    <dgm:pt modelId="{8B564DDE-A876-421C-81C8-4E0E595ED48D}" type="pres">
      <dgm:prSet presAssocID="{CE601D2D-513D-44C3-BCCA-D812E0A1C707}" presName="hierChild5" presStyleCnt="0"/>
      <dgm:spPr/>
    </dgm:pt>
    <dgm:pt modelId="{004C5AFA-8A27-48A6-893A-4ED9905555B0}" type="pres">
      <dgm:prSet presAssocID="{EDABB103-CE68-4753-AC5E-4E6363F3D05E}" presName="hierChild5" presStyleCnt="0"/>
      <dgm:spPr/>
    </dgm:pt>
    <dgm:pt modelId="{C390A650-1103-4245-8DEF-AF8C938AE3EE}" type="pres">
      <dgm:prSet presAssocID="{94EB690B-5A98-4E73-9657-BAAE6C29222B}" presName="hierChild5" presStyleCnt="0"/>
      <dgm:spPr/>
    </dgm:pt>
    <dgm:pt modelId="{ABBDC4B5-9952-46CB-B4EF-261459AA29F5}" type="pres">
      <dgm:prSet presAssocID="{F3200FCE-DCCC-4D5A-81AB-DC792809DBFF}" presName="hierChild5" presStyleCnt="0"/>
      <dgm:spPr/>
    </dgm:pt>
    <dgm:pt modelId="{249F8356-704A-4868-87ED-3391ABA57B69}" type="pres">
      <dgm:prSet presAssocID="{FB0EDE46-09EE-4632-8684-46DE150B0A37}" presName="Name37" presStyleLbl="parChTrans1D2" presStyleIdx="1" presStyleCnt="3"/>
      <dgm:spPr/>
      <dgm:t>
        <a:bodyPr/>
        <a:lstStyle/>
        <a:p>
          <a:endParaRPr kumimoji="1" lang="ja-JP" altLang="en-US"/>
        </a:p>
      </dgm:t>
    </dgm:pt>
    <dgm:pt modelId="{A47EF0B5-261A-4945-B823-0BE985A14D74}" type="pres">
      <dgm:prSet presAssocID="{F14569F6-70AD-41D9-ADEA-2AF5582036F5}" presName="hierRoot2" presStyleCnt="0">
        <dgm:presLayoutVars>
          <dgm:hierBranch val="init"/>
        </dgm:presLayoutVars>
      </dgm:prSet>
      <dgm:spPr/>
    </dgm:pt>
    <dgm:pt modelId="{9316C579-F500-4172-BD23-4B021D2CF144}" type="pres">
      <dgm:prSet presAssocID="{F14569F6-70AD-41D9-ADEA-2AF5582036F5}" presName="rootComposite" presStyleCnt="0"/>
      <dgm:spPr/>
    </dgm:pt>
    <dgm:pt modelId="{ABA20CCA-3AEC-41D0-9F7A-971A5A0FD74F}" type="pres">
      <dgm:prSet presAssocID="{F14569F6-70AD-41D9-ADEA-2AF5582036F5}" presName="rootText" presStyleLbl="node2" presStyleIdx="1" presStyleCnt="3">
        <dgm:presLayoutVars>
          <dgm:chPref val="3"/>
        </dgm:presLayoutVars>
      </dgm:prSet>
      <dgm:spPr/>
      <dgm:t>
        <a:bodyPr/>
        <a:lstStyle/>
        <a:p>
          <a:endParaRPr kumimoji="1" lang="ja-JP" altLang="en-US"/>
        </a:p>
      </dgm:t>
    </dgm:pt>
    <dgm:pt modelId="{0528A304-01E0-4C33-BC99-CA5DBCFE2C02}" type="pres">
      <dgm:prSet presAssocID="{F14569F6-70AD-41D9-ADEA-2AF5582036F5}" presName="rootConnector" presStyleLbl="node2" presStyleIdx="1" presStyleCnt="3"/>
      <dgm:spPr/>
      <dgm:t>
        <a:bodyPr/>
        <a:lstStyle/>
        <a:p>
          <a:endParaRPr kumimoji="1" lang="ja-JP" altLang="en-US"/>
        </a:p>
      </dgm:t>
    </dgm:pt>
    <dgm:pt modelId="{6FB54B1C-E46C-4320-A102-15634E130F5D}" type="pres">
      <dgm:prSet presAssocID="{F14569F6-70AD-41D9-ADEA-2AF5582036F5}" presName="hierChild4" presStyleCnt="0"/>
      <dgm:spPr/>
    </dgm:pt>
    <dgm:pt modelId="{C174555B-2C8E-4165-B63F-674EA43CD50D}" type="pres">
      <dgm:prSet presAssocID="{2010B99F-E290-4101-9E32-72FB00059C90}" presName="Name37" presStyleLbl="parChTrans1D3" presStyleIdx="1" presStyleCnt="3"/>
      <dgm:spPr/>
      <dgm:t>
        <a:bodyPr/>
        <a:lstStyle/>
        <a:p>
          <a:endParaRPr kumimoji="1" lang="ja-JP" altLang="en-US"/>
        </a:p>
      </dgm:t>
    </dgm:pt>
    <dgm:pt modelId="{5990D2C7-CF5C-4562-BF66-13BAFCBF9BC9}" type="pres">
      <dgm:prSet presAssocID="{CFC38A08-F1E8-4ECB-87D8-DBD0086DB03C}" presName="hierRoot2" presStyleCnt="0">
        <dgm:presLayoutVars>
          <dgm:hierBranch val="init"/>
        </dgm:presLayoutVars>
      </dgm:prSet>
      <dgm:spPr/>
    </dgm:pt>
    <dgm:pt modelId="{A208C7A3-F98F-45AD-8F8A-FA1542D986D1}" type="pres">
      <dgm:prSet presAssocID="{CFC38A08-F1E8-4ECB-87D8-DBD0086DB03C}" presName="rootComposite" presStyleCnt="0"/>
      <dgm:spPr/>
    </dgm:pt>
    <dgm:pt modelId="{8AFD7EFC-FF61-4ED7-8C45-B8E2276884AC}" type="pres">
      <dgm:prSet presAssocID="{CFC38A08-F1E8-4ECB-87D8-DBD0086DB03C}" presName="rootText" presStyleLbl="node3" presStyleIdx="1" presStyleCnt="3">
        <dgm:presLayoutVars>
          <dgm:chPref val="3"/>
        </dgm:presLayoutVars>
      </dgm:prSet>
      <dgm:spPr/>
      <dgm:t>
        <a:bodyPr/>
        <a:lstStyle/>
        <a:p>
          <a:endParaRPr kumimoji="1" lang="ja-JP" altLang="en-US"/>
        </a:p>
      </dgm:t>
    </dgm:pt>
    <dgm:pt modelId="{DEFB0828-5A38-4005-BA5E-C6E9ABAF8F0C}" type="pres">
      <dgm:prSet presAssocID="{CFC38A08-F1E8-4ECB-87D8-DBD0086DB03C}" presName="rootConnector" presStyleLbl="node3" presStyleIdx="1" presStyleCnt="3"/>
      <dgm:spPr/>
      <dgm:t>
        <a:bodyPr/>
        <a:lstStyle/>
        <a:p>
          <a:endParaRPr kumimoji="1" lang="ja-JP" altLang="en-US"/>
        </a:p>
      </dgm:t>
    </dgm:pt>
    <dgm:pt modelId="{4C4FD26D-7EE5-457E-A894-274CF8A63DC2}" type="pres">
      <dgm:prSet presAssocID="{CFC38A08-F1E8-4ECB-87D8-DBD0086DB03C}" presName="hierChild4" presStyleCnt="0"/>
      <dgm:spPr/>
    </dgm:pt>
    <dgm:pt modelId="{484B549A-8FA6-4B1C-BE58-159D21333AE6}" type="pres">
      <dgm:prSet presAssocID="{23A230E7-CD51-4C71-97FD-A42B7D3A66E4}" presName="Name37" presStyleLbl="parChTrans1D4" presStyleIdx="2" presStyleCnt="6"/>
      <dgm:spPr/>
      <dgm:t>
        <a:bodyPr/>
        <a:lstStyle/>
        <a:p>
          <a:endParaRPr kumimoji="1" lang="ja-JP" altLang="en-US"/>
        </a:p>
      </dgm:t>
    </dgm:pt>
    <dgm:pt modelId="{DBFB1566-C4D8-4ABB-91DA-E1529AD960D2}" type="pres">
      <dgm:prSet presAssocID="{A6C4CD00-C9FE-4BA8-B753-360D2D3687E3}" presName="hierRoot2" presStyleCnt="0">
        <dgm:presLayoutVars>
          <dgm:hierBranch val="init"/>
        </dgm:presLayoutVars>
      </dgm:prSet>
      <dgm:spPr/>
    </dgm:pt>
    <dgm:pt modelId="{13BE8E99-6F77-4963-8CBF-B12B803E6E2C}" type="pres">
      <dgm:prSet presAssocID="{A6C4CD00-C9FE-4BA8-B753-360D2D3687E3}" presName="rootComposite" presStyleCnt="0"/>
      <dgm:spPr/>
    </dgm:pt>
    <dgm:pt modelId="{83958CFB-4C0A-472D-A859-A7094A6EE08F}" type="pres">
      <dgm:prSet presAssocID="{A6C4CD00-C9FE-4BA8-B753-360D2D3687E3}" presName="rootText" presStyleLbl="node4" presStyleIdx="2" presStyleCnt="6">
        <dgm:presLayoutVars>
          <dgm:chPref val="3"/>
        </dgm:presLayoutVars>
      </dgm:prSet>
      <dgm:spPr/>
      <dgm:t>
        <a:bodyPr/>
        <a:lstStyle/>
        <a:p>
          <a:endParaRPr kumimoji="1" lang="ja-JP" altLang="en-US"/>
        </a:p>
      </dgm:t>
    </dgm:pt>
    <dgm:pt modelId="{34922C33-80AE-49DF-96EC-B3AE84FC3AEE}" type="pres">
      <dgm:prSet presAssocID="{A6C4CD00-C9FE-4BA8-B753-360D2D3687E3}" presName="rootConnector" presStyleLbl="node4" presStyleIdx="2" presStyleCnt="6"/>
      <dgm:spPr/>
      <dgm:t>
        <a:bodyPr/>
        <a:lstStyle/>
        <a:p>
          <a:endParaRPr kumimoji="1" lang="ja-JP" altLang="en-US"/>
        </a:p>
      </dgm:t>
    </dgm:pt>
    <dgm:pt modelId="{52FEA63D-95D9-41E1-8342-DA429E4D741E}" type="pres">
      <dgm:prSet presAssocID="{A6C4CD00-C9FE-4BA8-B753-360D2D3687E3}" presName="hierChild4" presStyleCnt="0"/>
      <dgm:spPr/>
    </dgm:pt>
    <dgm:pt modelId="{254D6951-7005-469A-82A9-D9251D741E6C}" type="pres">
      <dgm:prSet presAssocID="{4A656253-1098-4A4A-A427-5611C5047DE2}" presName="Name37" presStyleLbl="parChTrans1D4" presStyleIdx="3" presStyleCnt="6"/>
      <dgm:spPr/>
      <dgm:t>
        <a:bodyPr/>
        <a:lstStyle/>
        <a:p>
          <a:endParaRPr kumimoji="1" lang="ja-JP" altLang="en-US"/>
        </a:p>
      </dgm:t>
    </dgm:pt>
    <dgm:pt modelId="{6DF43F44-356F-4C59-B36E-B3C866CAD3A7}" type="pres">
      <dgm:prSet presAssocID="{36F15F60-61E3-4BD2-BDBF-2996D261D2DD}" presName="hierRoot2" presStyleCnt="0">
        <dgm:presLayoutVars>
          <dgm:hierBranch val="init"/>
        </dgm:presLayoutVars>
      </dgm:prSet>
      <dgm:spPr/>
    </dgm:pt>
    <dgm:pt modelId="{D4026A90-64EA-4436-A03C-DDDC7E3735D2}" type="pres">
      <dgm:prSet presAssocID="{36F15F60-61E3-4BD2-BDBF-2996D261D2DD}" presName="rootComposite" presStyleCnt="0"/>
      <dgm:spPr/>
    </dgm:pt>
    <dgm:pt modelId="{6E239389-3BB6-4FB2-9C45-7CB680FC4CE8}" type="pres">
      <dgm:prSet presAssocID="{36F15F60-61E3-4BD2-BDBF-2996D261D2DD}" presName="rootText" presStyleLbl="node4" presStyleIdx="3" presStyleCnt="6">
        <dgm:presLayoutVars>
          <dgm:chPref val="3"/>
        </dgm:presLayoutVars>
      </dgm:prSet>
      <dgm:spPr/>
      <dgm:t>
        <a:bodyPr/>
        <a:lstStyle/>
        <a:p>
          <a:endParaRPr kumimoji="1" lang="ja-JP" altLang="en-US"/>
        </a:p>
      </dgm:t>
    </dgm:pt>
    <dgm:pt modelId="{00AE4D87-D4BE-4EA7-AE15-90129B9D4C02}" type="pres">
      <dgm:prSet presAssocID="{36F15F60-61E3-4BD2-BDBF-2996D261D2DD}" presName="rootConnector" presStyleLbl="node4" presStyleIdx="3" presStyleCnt="6"/>
      <dgm:spPr/>
      <dgm:t>
        <a:bodyPr/>
        <a:lstStyle/>
        <a:p>
          <a:endParaRPr kumimoji="1" lang="ja-JP" altLang="en-US"/>
        </a:p>
      </dgm:t>
    </dgm:pt>
    <dgm:pt modelId="{A5B75E4C-DD6E-4E7A-8A1A-B819E85B3405}" type="pres">
      <dgm:prSet presAssocID="{36F15F60-61E3-4BD2-BDBF-2996D261D2DD}" presName="hierChild4" presStyleCnt="0"/>
      <dgm:spPr/>
    </dgm:pt>
    <dgm:pt modelId="{01DA35E3-8D2D-456F-A0DE-9705A1B2C15D}" type="pres">
      <dgm:prSet presAssocID="{36F15F60-61E3-4BD2-BDBF-2996D261D2DD}" presName="hierChild5" presStyleCnt="0"/>
      <dgm:spPr/>
    </dgm:pt>
    <dgm:pt modelId="{A91ADC63-630C-474F-A9F7-3D4A4C2C0514}" type="pres">
      <dgm:prSet presAssocID="{A6C4CD00-C9FE-4BA8-B753-360D2D3687E3}" presName="hierChild5" presStyleCnt="0"/>
      <dgm:spPr/>
    </dgm:pt>
    <dgm:pt modelId="{4808AC74-135C-4F63-9E53-FA3DF3F38484}" type="pres">
      <dgm:prSet presAssocID="{CFC38A08-F1E8-4ECB-87D8-DBD0086DB03C}" presName="hierChild5" presStyleCnt="0"/>
      <dgm:spPr/>
    </dgm:pt>
    <dgm:pt modelId="{28C0EF9B-3070-4A8F-8864-C05D8436A9C2}" type="pres">
      <dgm:prSet presAssocID="{F14569F6-70AD-41D9-ADEA-2AF5582036F5}" presName="hierChild5" presStyleCnt="0"/>
      <dgm:spPr/>
    </dgm:pt>
    <dgm:pt modelId="{513A0615-AA7B-48F3-A91A-3B618DBA8CE9}" type="pres">
      <dgm:prSet presAssocID="{BBEFC526-1BAD-4429-8FEE-15D6B70A7021}" presName="Name37" presStyleLbl="parChTrans1D2" presStyleIdx="2" presStyleCnt="3"/>
      <dgm:spPr/>
      <dgm:t>
        <a:bodyPr/>
        <a:lstStyle/>
        <a:p>
          <a:endParaRPr kumimoji="1" lang="ja-JP" altLang="en-US"/>
        </a:p>
      </dgm:t>
    </dgm:pt>
    <dgm:pt modelId="{DACBD633-D017-49E8-964A-29F6D3827244}" type="pres">
      <dgm:prSet presAssocID="{0402BC4A-1877-4FAD-A5D1-D87E4BBE1A72}" presName="hierRoot2" presStyleCnt="0">
        <dgm:presLayoutVars>
          <dgm:hierBranch val="init"/>
        </dgm:presLayoutVars>
      </dgm:prSet>
      <dgm:spPr/>
    </dgm:pt>
    <dgm:pt modelId="{4C0E5A39-ED47-48F1-A415-22CECD845A05}" type="pres">
      <dgm:prSet presAssocID="{0402BC4A-1877-4FAD-A5D1-D87E4BBE1A72}" presName="rootComposite" presStyleCnt="0"/>
      <dgm:spPr/>
    </dgm:pt>
    <dgm:pt modelId="{9EF03050-30E3-456F-BB61-D76468FBC9FC}" type="pres">
      <dgm:prSet presAssocID="{0402BC4A-1877-4FAD-A5D1-D87E4BBE1A72}" presName="rootText" presStyleLbl="node2" presStyleIdx="2" presStyleCnt="3">
        <dgm:presLayoutVars>
          <dgm:chPref val="3"/>
        </dgm:presLayoutVars>
      </dgm:prSet>
      <dgm:spPr/>
      <dgm:t>
        <a:bodyPr/>
        <a:lstStyle/>
        <a:p>
          <a:endParaRPr kumimoji="1" lang="ja-JP" altLang="en-US"/>
        </a:p>
      </dgm:t>
    </dgm:pt>
    <dgm:pt modelId="{F9CB9B28-17F1-41E4-B25E-E0434D38A58F}" type="pres">
      <dgm:prSet presAssocID="{0402BC4A-1877-4FAD-A5D1-D87E4BBE1A72}" presName="rootConnector" presStyleLbl="node2" presStyleIdx="2" presStyleCnt="3"/>
      <dgm:spPr/>
      <dgm:t>
        <a:bodyPr/>
        <a:lstStyle/>
        <a:p>
          <a:endParaRPr kumimoji="1" lang="ja-JP" altLang="en-US"/>
        </a:p>
      </dgm:t>
    </dgm:pt>
    <dgm:pt modelId="{B93DBD1B-6477-472C-B6E3-2A0A689B0F29}" type="pres">
      <dgm:prSet presAssocID="{0402BC4A-1877-4FAD-A5D1-D87E4BBE1A72}" presName="hierChild4" presStyleCnt="0"/>
      <dgm:spPr/>
    </dgm:pt>
    <dgm:pt modelId="{600C4A48-2796-408F-8DF9-7D69D6DF6002}" type="pres">
      <dgm:prSet presAssocID="{613FC22F-1BE4-4305-ADBA-86C47813D33C}" presName="Name37" presStyleLbl="parChTrans1D3" presStyleIdx="2" presStyleCnt="3"/>
      <dgm:spPr/>
      <dgm:t>
        <a:bodyPr/>
        <a:lstStyle/>
        <a:p>
          <a:endParaRPr kumimoji="1" lang="ja-JP" altLang="en-US"/>
        </a:p>
      </dgm:t>
    </dgm:pt>
    <dgm:pt modelId="{C070308D-0FC1-41BE-AB1F-285F00B27719}" type="pres">
      <dgm:prSet presAssocID="{4D7C5BCF-E17D-45D9-B607-920CDA720980}" presName="hierRoot2" presStyleCnt="0">
        <dgm:presLayoutVars>
          <dgm:hierBranch val="init"/>
        </dgm:presLayoutVars>
      </dgm:prSet>
      <dgm:spPr/>
    </dgm:pt>
    <dgm:pt modelId="{2B4B0171-3EB2-4404-9BCB-FBA77DA9D776}" type="pres">
      <dgm:prSet presAssocID="{4D7C5BCF-E17D-45D9-B607-920CDA720980}" presName="rootComposite" presStyleCnt="0"/>
      <dgm:spPr/>
    </dgm:pt>
    <dgm:pt modelId="{8FD8FBD2-DCAF-44EE-A833-475C9ED2F743}" type="pres">
      <dgm:prSet presAssocID="{4D7C5BCF-E17D-45D9-B607-920CDA720980}" presName="rootText" presStyleLbl="node3" presStyleIdx="2" presStyleCnt="3">
        <dgm:presLayoutVars>
          <dgm:chPref val="3"/>
        </dgm:presLayoutVars>
      </dgm:prSet>
      <dgm:spPr/>
      <dgm:t>
        <a:bodyPr/>
        <a:lstStyle/>
        <a:p>
          <a:endParaRPr kumimoji="1" lang="ja-JP" altLang="en-US"/>
        </a:p>
      </dgm:t>
    </dgm:pt>
    <dgm:pt modelId="{E3BF3752-9A72-41E9-92C2-C91368DFC8D0}" type="pres">
      <dgm:prSet presAssocID="{4D7C5BCF-E17D-45D9-B607-920CDA720980}" presName="rootConnector" presStyleLbl="node3" presStyleIdx="2" presStyleCnt="3"/>
      <dgm:spPr/>
      <dgm:t>
        <a:bodyPr/>
        <a:lstStyle/>
        <a:p>
          <a:endParaRPr kumimoji="1" lang="ja-JP" altLang="en-US"/>
        </a:p>
      </dgm:t>
    </dgm:pt>
    <dgm:pt modelId="{170EDDD8-26A0-400D-A101-2C1A72447716}" type="pres">
      <dgm:prSet presAssocID="{4D7C5BCF-E17D-45D9-B607-920CDA720980}" presName="hierChild4" presStyleCnt="0"/>
      <dgm:spPr/>
    </dgm:pt>
    <dgm:pt modelId="{EE4A1CBB-445A-4873-8AD1-AB85FB332C0D}" type="pres">
      <dgm:prSet presAssocID="{C8C5A048-8E17-4ABA-9C02-5CFA04D03251}" presName="Name37" presStyleLbl="parChTrans1D4" presStyleIdx="4" presStyleCnt="6"/>
      <dgm:spPr/>
      <dgm:t>
        <a:bodyPr/>
        <a:lstStyle/>
        <a:p>
          <a:endParaRPr kumimoji="1" lang="ja-JP" altLang="en-US"/>
        </a:p>
      </dgm:t>
    </dgm:pt>
    <dgm:pt modelId="{D02CD776-4A51-4CA4-80D1-E2EB9C405B3F}" type="pres">
      <dgm:prSet presAssocID="{9470A07D-1ABC-42C0-96B2-1E8F27F9361E}" presName="hierRoot2" presStyleCnt="0">
        <dgm:presLayoutVars>
          <dgm:hierBranch val="init"/>
        </dgm:presLayoutVars>
      </dgm:prSet>
      <dgm:spPr/>
    </dgm:pt>
    <dgm:pt modelId="{6DC92881-59E2-48E9-B05D-2B4AFF2CC81C}" type="pres">
      <dgm:prSet presAssocID="{9470A07D-1ABC-42C0-96B2-1E8F27F9361E}" presName="rootComposite" presStyleCnt="0"/>
      <dgm:spPr/>
    </dgm:pt>
    <dgm:pt modelId="{41FE387F-77C5-46A5-BE75-A64AD185E9A5}" type="pres">
      <dgm:prSet presAssocID="{9470A07D-1ABC-42C0-96B2-1E8F27F9361E}" presName="rootText" presStyleLbl="node4" presStyleIdx="4" presStyleCnt="6">
        <dgm:presLayoutVars>
          <dgm:chPref val="3"/>
        </dgm:presLayoutVars>
      </dgm:prSet>
      <dgm:spPr/>
      <dgm:t>
        <a:bodyPr/>
        <a:lstStyle/>
        <a:p>
          <a:endParaRPr kumimoji="1" lang="ja-JP" altLang="en-US"/>
        </a:p>
      </dgm:t>
    </dgm:pt>
    <dgm:pt modelId="{5C7AB1B1-8FA0-40C0-B506-7A46CCE7D580}" type="pres">
      <dgm:prSet presAssocID="{9470A07D-1ABC-42C0-96B2-1E8F27F9361E}" presName="rootConnector" presStyleLbl="node4" presStyleIdx="4" presStyleCnt="6"/>
      <dgm:spPr/>
      <dgm:t>
        <a:bodyPr/>
        <a:lstStyle/>
        <a:p>
          <a:endParaRPr kumimoji="1" lang="ja-JP" altLang="en-US"/>
        </a:p>
      </dgm:t>
    </dgm:pt>
    <dgm:pt modelId="{72537478-3A3C-4EC6-8C86-969E6B70FC74}" type="pres">
      <dgm:prSet presAssocID="{9470A07D-1ABC-42C0-96B2-1E8F27F9361E}" presName="hierChild4" presStyleCnt="0"/>
      <dgm:spPr/>
    </dgm:pt>
    <dgm:pt modelId="{B74532D1-7612-4254-98B5-C91954F4D176}" type="pres">
      <dgm:prSet presAssocID="{27649D4C-823E-43FF-AA45-D461CD47FA7B}" presName="Name37" presStyleLbl="parChTrans1D4" presStyleIdx="5" presStyleCnt="6"/>
      <dgm:spPr/>
      <dgm:t>
        <a:bodyPr/>
        <a:lstStyle/>
        <a:p>
          <a:endParaRPr kumimoji="1" lang="ja-JP" altLang="en-US"/>
        </a:p>
      </dgm:t>
    </dgm:pt>
    <dgm:pt modelId="{FE121ABB-DDEC-4B75-BA46-372033FF27B8}" type="pres">
      <dgm:prSet presAssocID="{98B6F228-2DC3-4532-ADA9-3AFDECB26EB6}" presName="hierRoot2" presStyleCnt="0">
        <dgm:presLayoutVars>
          <dgm:hierBranch val="init"/>
        </dgm:presLayoutVars>
      </dgm:prSet>
      <dgm:spPr/>
    </dgm:pt>
    <dgm:pt modelId="{17734565-1656-476F-8792-46CC57E12E02}" type="pres">
      <dgm:prSet presAssocID="{98B6F228-2DC3-4532-ADA9-3AFDECB26EB6}" presName="rootComposite" presStyleCnt="0"/>
      <dgm:spPr/>
    </dgm:pt>
    <dgm:pt modelId="{70116986-A7B4-4969-95AB-AD5B7488D265}" type="pres">
      <dgm:prSet presAssocID="{98B6F228-2DC3-4532-ADA9-3AFDECB26EB6}" presName="rootText" presStyleLbl="node4" presStyleIdx="5" presStyleCnt="6">
        <dgm:presLayoutVars>
          <dgm:chPref val="3"/>
        </dgm:presLayoutVars>
      </dgm:prSet>
      <dgm:spPr/>
      <dgm:t>
        <a:bodyPr/>
        <a:lstStyle/>
        <a:p>
          <a:endParaRPr kumimoji="1" lang="ja-JP" altLang="en-US"/>
        </a:p>
      </dgm:t>
    </dgm:pt>
    <dgm:pt modelId="{ECB191E8-F28D-4368-AE18-C199AE9E4FE1}" type="pres">
      <dgm:prSet presAssocID="{98B6F228-2DC3-4532-ADA9-3AFDECB26EB6}" presName="rootConnector" presStyleLbl="node4" presStyleIdx="5" presStyleCnt="6"/>
      <dgm:spPr/>
      <dgm:t>
        <a:bodyPr/>
        <a:lstStyle/>
        <a:p>
          <a:endParaRPr kumimoji="1" lang="ja-JP" altLang="en-US"/>
        </a:p>
      </dgm:t>
    </dgm:pt>
    <dgm:pt modelId="{139DB28B-10A6-4D7B-9B53-BE2BDE0949B9}" type="pres">
      <dgm:prSet presAssocID="{98B6F228-2DC3-4532-ADA9-3AFDECB26EB6}" presName="hierChild4" presStyleCnt="0"/>
      <dgm:spPr/>
    </dgm:pt>
    <dgm:pt modelId="{6977ECBA-FCAD-4488-857C-F1D635E9E9D3}" type="pres">
      <dgm:prSet presAssocID="{98B6F228-2DC3-4532-ADA9-3AFDECB26EB6}" presName="hierChild5" presStyleCnt="0"/>
      <dgm:spPr/>
    </dgm:pt>
    <dgm:pt modelId="{25DCC5CB-D65A-4B39-BDDC-68D102B7BA08}" type="pres">
      <dgm:prSet presAssocID="{9470A07D-1ABC-42C0-96B2-1E8F27F9361E}" presName="hierChild5" presStyleCnt="0"/>
      <dgm:spPr/>
    </dgm:pt>
    <dgm:pt modelId="{553C319E-EA4F-47ED-A7FC-59B7054378B3}" type="pres">
      <dgm:prSet presAssocID="{4D7C5BCF-E17D-45D9-B607-920CDA720980}" presName="hierChild5" presStyleCnt="0"/>
      <dgm:spPr/>
    </dgm:pt>
    <dgm:pt modelId="{4A7662FC-1660-4D37-8C35-2ABC1BD0E93B}" type="pres">
      <dgm:prSet presAssocID="{0402BC4A-1877-4FAD-A5D1-D87E4BBE1A72}" presName="hierChild5" presStyleCnt="0"/>
      <dgm:spPr/>
    </dgm:pt>
    <dgm:pt modelId="{28501F0B-D90C-4FE9-BC64-474B65FB84B6}" type="pres">
      <dgm:prSet presAssocID="{75923311-9BCA-4B02-B7F2-253C2BC9EA3A}" presName="hierChild3" presStyleCnt="0"/>
      <dgm:spPr/>
    </dgm:pt>
    <dgm:pt modelId="{2BEDC4F7-2FD2-4197-ADD1-C0EFE5EA1EAB}" type="pres">
      <dgm:prSet presAssocID="{F8B1EF4F-4386-4311-B6DE-42A9C5AB9174}" presName="hierRoot1" presStyleCnt="0">
        <dgm:presLayoutVars>
          <dgm:hierBranch val="init"/>
        </dgm:presLayoutVars>
      </dgm:prSet>
      <dgm:spPr/>
    </dgm:pt>
    <dgm:pt modelId="{DD5995FD-CB18-41BF-9AB0-79128E88446F}" type="pres">
      <dgm:prSet presAssocID="{F8B1EF4F-4386-4311-B6DE-42A9C5AB9174}" presName="rootComposite1" presStyleCnt="0"/>
      <dgm:spPr/>
    </dgm:pt>
    <dgm:pt modelId="{CDE890EE-8320-4EE8-99A9-80238B569EFA}" type="pres">
      <dgm:prSet presAssocID="{F8B1EF4F-4386-4311-B6DE-42A9C5AB9174}" presName="rootText1" presStyleLbl="node0" presStyleIdx="1" presStyleCnt="2">
        <dgm:presLayoutVars>
          <dgm:chPref val="3"/>
        </dgm:presLayoutVars>
      </dgm:prSet>
      <dgm:spPr/>
      <dgm:t>
        <a:bodyPr/>
        <a:lstStyle/>
        <a:p>
          <a:endParaRPr kumimoji="1" lang="ja-JP" altLang="en-US"/>
        </a:p>
      </dgm:t>
    </dgm:pt>
    <dgm:pt modelId="{3E4930AD-F17B-4720-B545-704D4AC4F424}" type="pres">
      <dgm:prSet presAssocID="{F8B1EF4F-4386-4311-B6DE-42A9C5AB9174}" presName="rootConnector1" presStyleLbl="node1" presStyleIdx="0" presStyleCnt="0"/>
      <dgm:spPr/>
      <dgm:t>
        <a:bodyPr/>
        <a:lstStyle/>
        <a:p>
          <a:endParaRPr kumimoji="1" lang="ja-JP" altLang="en-US"/>
        </a:p>
      </dgm:t>
    </dgm:pt>
    <dgm:pt modelId="{98F47F82-0F94-4496-B0EA-027B6AA738E0}" type="pres">
      <dgm:prSet presAssocID="{F8B1EF4F-4386-4311-B6DE-42A9C5AB9174}" presName="hierChild2" presStyleCnt="0"/>
      <dgm:spPr/>
    </dgm:pt>
    <dgm:pt modelId="{B3BB81AF-2CCE-45C4-81B2-2715517C491E}" type="pres">
      <dgm:prSet presAssocID="{F8B1EF4F-4386-4311-B6DE-42A9C5AB9174}" presName="hierChild3" presStyleCnt="0"/>
      <dgm:spPr/>
    </dgm:pt>
  </dgm:ptLst>
  <dgm:cxnLst>
    <dgm:cxn modelId="{901618EC-086C-45FA-A378-24FCCC1C7806}" type="presOf" srcId="{98B6F228-2DC3-4532-ADA9-3AFDECB26EB6}" destId="{ECB191E8-F28D-4368-AE18-C199AE9E4FE1}" srcOrd="1" destOrd="0" presId="urn:microsoft.com/office/officeart/2005/8/layout/orgChart1"/>
    <dgm:cxn modelId="{46375447-B46B-450C-87C0-EB533DED13C7}" srcId="{A6C4CD00-C9FE-4BA8-B753-360D2D3687E3}" destId="{36F15F60-61E3-4BD2-BDBF-2996D261D2DD}" srcOrd="0" destOrd="0" parTransId="{4A656253-1098-4A4A-A427-5611C5047DE2}" sibTransId="{FD0C7739-3786-4CB7-842F-262749F74D57}"/>
    <dgm:cxn modelId="{917B0E31-A5E6-4727-A64F-2D52752EEC09}" type="presOf" srcId="{27649D4C-823E-43FF-AA45-D461CD47FA7B}" destId="{B74532D1-7612-4254-98B5-C91954F4D176}" srcOrd="0" destOrd="0" presId="urn:microsoft.com/office/officeart/2005/8/layout/orgChart1"/>
    <dgm:cxn modelId="{62BE8209-2821-4F73-BE07-899E16A736B4}" srcId="{F3200FCE-DCCC-4D5A-81AB-DC792809DBFF}" destId="{94EB690B-5A98-4E73-9657-BAAE6C29222B}" srcOrd="0" destOrd="0" parTransId="{D514E7AD-A0AC-4C43-B22A-BDA77FED6941}" sibTransId="{C1051733-6656-4004-8935-46B71611D4BA}"/>
    <dgm:cxn modelId="{FD35CAAF-2367-44F9-A757-8BB1A2CA760B}" type="presOf" srcId="{F8B1EF4F-4386-4311-B6DE-42A9C5AB9174}" destId="{3E4930AD-F17B-4720-B545-704D4AC4F424}" srcOrd="1" destOrd="0" presId="urn:microsoft.com/office/officeart/2005/8/layout/orgChart1"/>
    <dgm:cxn modelId="{362D00F3-AD78-4992-B14E-8065360B1ACC}" srcId="{94EB690B-5A98-4E73-9657-BAAE6C29222B}" destId="{EDABB103-CE68-4753-AC5E-4E6363F3D05E}" srcOrd="0" destOrd="0" parTransId="{358FF887-BC8E-4070-9AC1-A3E9E91D98C6}" sibTransId="{9421045A-42A0-49E1-B05F-AB6DA524608D}"/>
    <dgm:cxn modelId="{C56117D4-798C-4542-A522-64519D7285DD}" type="presOf" srcId="{75923311-9BCA-4B02-B7F2-253C2BC9EA3A}" destId="{052B4F3C-2CD1-4C3E-8A13-1852598EE5F6}" srcOrd="1" destOrd="0" presId="urn:microsoft.com/office/officeart/2005/8/layout/orgChart1"/>
    <dgm:cxn modelId="{F21B8593-927A-4D85-8A34-7CFE2707540A}" type="presOf" srcId="{2010B99F-E290-4101-9E32-72FB00059C90}" destId="{C174555B-2C8E-4165-B63F-674EA43CD50D}" srcOrd="0" destOrd="0" presId="urn:microsoft.com/office/officeart/2005/8/layout/orgChart1"/>
    <dgm:cxn modelId="{797F8D82-17CE-480A-928D-9E18C61049DC}" type="presOf" srcId="{CFC38A08-F1E8-4ECB-87D8-DBD0086DB03C}" destId="{8AFD7EFC-FF61-4ED7-8C45-B8E2276884AC}" srcOrd="0" destOrd="0" presId="urn:microsoft.com/office/officeart/2005/8/layout/orgChart1"/>
    <dgm:cxn modelId="{1A6C63EF-02DA-4F66-B065-81F4619258C4}" srcId="{9470A07D-1ABC-42C0-96B2-1E8F27F9361E}" destId="{98B6F228-2DC3-4532-ADA9-3AFDECB26EB6}" srcOrd="0" destOrd="0" parTransId="{27649D4C-823E-43FF-AA45-D461CD47FA7B}" sibTransId="{3B2E7F4E-89AD-43E6-8BA6-D5CBFF29F04E}"/>
    <dgm:cxn modelId="{DE51009B-62EC-4CEC-BFEF-6D4280CC7369}" type="presOf" srcId="{4D7C5BCF-E17D-45D9-B607-920CDA720980}" destId="{E3BF3752-9A72-41E9-92C2-C91368DFC8D0}" srcOrd="1" destOrd="0" presId="urn:microsoft.com/office/officeart/2005/8/layout/orgChart1"/>
    <dgm:cxn modelId="{9FF18465-CBEE-4BE7-AA1F-301233F5CAF9}" srcId="{CFC38A08-F1E8-4ECB-87D8-DBD0086DB03C}" destId="{A6C4CD00-C9FE-4BA8-B753-360D2D3687E3}" srcOrd="0" destOrd="0" parTransId="{23A230E7-CD51-4C71-97FD-A42B7D3A66E4}" sibTransId="{B4A27CE9-E570-4F8C-A225-4740A886896A}"/>
    <dgm:cxn modelId="{BCD769DF-E7EE-4F47-B337-8E997EA4F334}" srcId="{75923311-9BCA-4B02-B7F2-253C2BC9EA3A}" destId="{F14569F6-70AD-41D9-ADEA-2AF5582036F5}" srcOrd="1" destOrd="0" parTransId="{FB0EDE46-09EE-4632-8684-46DE150B0A37}" sibTransId="{7034E218-AC3A-4CE9-98BD-EA631FFD820F}"/>
    <dgm:cxn modelId="{4F0D4EEE-FAE8-4A57-B9E9-97889D7638DA}" srcId="{F14569F6-70AD-41D9-ADEA-2AF5582036F5}" destId="{CFC38A08-F1E8-4ECB-87D8-DBD0086DB03C}" srcOrd="0" destOrd="0" parTransId="{2010B99F-E290-4101-9E32-72FB00059C90}" sibTransId="{1A2A06FF-4FED-4FE1-B003-07C27C4A62BC}"/>
    <dgm:cxn modelId="{CF6913E3-8477-482A-A21E-B3E40FADB568}" type="presOf" srcId="{9470A07D-1ABC-42C0-96B2-1E8F27F9361E}" destId="{41FE387F-77C5-46A5-BE75-A64AD185E9A5}" srcOrd="0" destOrd="0" presId="urn:microsoft.com/office/officeart/2005/8/layout/orgChart1"/>
    <dgm:cxn modelId="{8335D859-C929-4177-9F43-CC9E8730D24D}" type="presOf" srcId="{EDABB103-CE68-4753-AC5E-4E6363F3D05E}" destId="{FDCB20DA-C168-45AC-86AA-2BD0F2756F81}" srcOrd="1" destOrd="0" presId="urn:microsoft.com/office/officeart/2005/8/layout/orgChart1"/>
    <dgm:cxn modelId="{CDB23E71-F646-46D6-AD8B-77D87110A45F}" srcId="{BDB616CE-0C72-48D6-9CF7-663C6C5D547F}" destId="{F8B1EF4F-4386-4311-B6DE-42A9C5AB9174}" srcOrd="1" destOrd="0" parTransId="{13B982C9-45AE-45B7-A5F5-AB701A6E6DC9}" sibTransId="{7033BC62-8110-4E4B-B878-28918564E2D1}"/>
    <dgm:cxn modelId="{F29DBAEE-AB7F-4656-AB43-B6933ACDF789}" type="presOf" srcId="{94EB690B-5A98-4E73-9657-BAAE6C29222B}" destId="{02B0765A-E64C-4B76-A5F3-92A09F3BDCDC}" srcOrd="1" destOrd="0" presId="urn:microsoft.com/office/officeart/2005/8/layout/orgChart1"/>
    <dgm:cxn modelId="{94FCFAE3-17D4-4250-8F97-C8AC7E3578E1}" srcId="{0402BC4A-1877-4FAD-A5D1-D87E4BBE1A72}" destId="{4D7C5BCF-E17D-45D9-B607-920CDA720980}" srcOrd="0" destOrd="0" parTransId="{613FC22F-1BE4-4305-ADBA-86C47813D33C}" sibTransId="{A1E896F6-91AC-4549-A144-30BC7473E452}"/>
    <dgm:cxn modelId="{FDD3C5F3-6428-4048-9868-80A022AC69AB}" type="presOf" srcId="{0402BC4A-1877-4FAD-A5D1-D87E4BBE1A72}" destId="{F9CB9B28-17F1-41E4-B25E-E0434D38A58F}" srcOrd="1" destOrd="0" presId="urn:microsoft.com/office/officeart/2005/8/layout/orgChart1"/>
    <dgm:cxn modelId="{AB1DC722-234B-4C6C-9DFA-99AEF77369D2}" type="presOf" srcId="{EDABB103-CE68-4753-AC5E-4E6363F3D05E}" destId="{226AB772-CB3F-4C4B-9180-AEDEDDD63500}" srcOrd="0" destOrd="0" presId="urn:microsoft.com/office/officeart/2005/8/layout/orgChart1"/>
    <dgm:cxn modelId="{4F14DC0E-39D7-47DF-8AC2-0A7B2A2FFB2A}" type="presOf" srcId="{36F15F60-61E3-4BD2-BDBF-2996D261D2DD}" destId="{6E239389-3BB6-4FB2-9C45-7CB680FC4CE8}" srcOrd="0" destOrd="0" presId="urn:microsoft.com/office/officeart/2005/8/layout/orgChart1"/>
    <dgm:cxn modelId="{C82C0298-882C-4ECC-8D4F-4FBCF11F096C}" type="presOf" srcId="{94EB690B-5A98-4E73-9657-BAAE6C29222B}" destId="{883351F2-704F-4EB3-BB8D-8D647D8D4570}" srcOrd="0" destOrd="0" presId="urn:microsoft.com/office/officeart/2005/8/layout/orgChart1"/>
    <dgm:cxn modelId="{D9689A8C-2321-455C-8068-4FD6726F106D}" type="presOf" srcId="{BDB616CE-0C72-48D6-9CF7-663C6C5D547F}" destId="{4CA4BBD6-E8E7-407E-B2B9-BE273F230E1D}" srcOrd="0" destOrd="0" presId="urn:microsoft.com/office/officeart/2005/8/layout/orgChart1"/>
    <dgm:cxn modelId="{893E1BA6-DB22-4A90-9DC1-33899B3FD412}" srcId="{BDB616CE-0C72-48D6-9CF7-663C6C5D547F}" destId="{75923311-9BCA-4B02-B7F2-253C2BC9EA3A}" srcOrd="0" destOrd="0" parTransId="{485F448D-6C03-4A6F-A50F-922757A47190}" sibTransId="{88B5E2C6-92AE-4E27-9B46-AB3E13C50B14}"/>
    <dgm:cxn modelId="{530B5801-D658-49FD-9337-9A441CA6100F}" type="presOf" srcId="{CFC38A08-F1E8-4ECB-87D8-DBD0086DB03C}" destId="{DEFB0828-5A38-4005-BA5E-C6E9ABAF8F0C}" srcOrd="1" destOrd="0" presId="urn:microsoft.com/office/officeart/2005/8/layout/orgChart1"/>
    <dgm:cxn modelId="{24A8B5A2-53BF-4FA2-A1ED-95E29F10380E}" type="presOf" srcId="{CE601D2D-513D-44C3-BCCA-D812E0A1C707}" destId="{D7ED3B9A-653E-407C-9AC8-6EAEBC8A660F}" srcOrd="1" destOrd="0" presId="urn:microsoft.com/office/officeart/2005/8/layout/orgChart1"/>
    <dgm:cxn modelId="{B40F9D6D-73B8-449B-AC31-854CBB1D0BDB}" type="presOf" srcId="{A6C4CD00-C9FE-4BA8-B753-360D2D3687E3}" destId="{34922C33-80AE-49DF-96EC-B3AE84FC3AEE}" srcOrd="1" destOrd="0" presId="urn:microsoft.com/office/officeart/2005/8/layout/orgChart1"/>
    <dgm:cxn modelId="{5DD6DE4C-95BB-4D04-BB94-1C61A85DF764}" type="presOf" srcId="{F3200FCE-DCCC-4D5A-81AB-DC792809DBFF}" destId="{F715691B-0973-490F-9BAC-6276FD87CBDF}" srcOrd="1" destOrd="0" presId="urn:microsoft.com/office/officeart/2005/8/layout/orgChart1"/>
    <dgm:cxn modelId="{B13CEAB8-9DDE-469A-AEFC-74807BB87276}" type="presOf" srcId="{9470A07D-1ABC-42C0-96B2-1E8F27F9361E}" destId="{5C7AB1B1-8FA0-40C0-B506-7A46CCE7D580}" srcOrd="1" destOrd="0" presId="urn:microsoft.com/office/officeart/2005/8/layout/orgChart1"/>
    <dgm:cxn modelId="{6061FD98-03C3-44F5-9F58-4FBF35400388}" type="presOf" srcId="{2EC59E74-1905-49D2-8481-8C691AD8ED22}" destId="{884D5881-8BE6-4CA1-A1E8-4458DCF0C0D2}" srcOrd="0" destOrd="0" presId="urn:microsoft.com/office/officeart/2005/8/layout/orgChart1"/>
    <dgm:cxn modelId="{0F4EF18B-BBE6-487D-A604-9B11C861808C}" type="presOf" srcId="{3E45A2AC-7C16-4F55-BD50-B421241A6889}" destId="{1F5A9F4B-1750-44FA-A225-28E3159A8967}" srcOrd="0" destOrd="0" presId="urn:microsoft.com/office/officeart/2005/8/layout/orgChart1"/>
    <dgm:cxn modelId="{311CF882-ABDB-44F3-A2F0-77209477730B}" type="presOf" srcId="{98B6F228-2DC3-4532-ADA9-3AFDECB26EB6}" destId="{70116986-A7B4-4969-95AB-AD5B7488D265}" srcOrd="0" destOrd="0" presId="urn:microsoft.com/office/officeart/2005/8/layout/orgChart1"/>
    <dgm:cxn modelId="{7A89686B-E89D-4CD1-830B-378448F2AE9E}" type="presOf" srcId="{F14569F6-70AD-41D9-ADEA-2AF5582036F5}" destId="{ABA20CCA-3AEC-41D0-9F7A-971A5A0FD74F}" srcOrd="0" destOrd="0" presId="urn:microsoft.com/office/officeart/2005/8/layout/orgChart1"/>
    <dgm:cxn modelId="{C6C3A679-73FB-4750-87FF-599D634F495E}" type="presOf" srcId="{C8C5A048-8E17-4ABA-9C02-5CFA04D03251}" destId="{EE4A1CBB-445A-4873-8AD1-AB85FB332C0D}" srcOrd="0" destOrd="0" presId="urn:microsoft.com/office/officeart/2005/8/layout/orgChart1"/>
    <dgm:cxn modelId="{6DA410A1-102D-436C-BE98-440F71C62AB8}" srcId="{75923311-9BCA-4B02-B7F2-253C2BC9EA3A}" destId="{0402BC4A-1877-4FAD-A5D1-D87E4BBE1A72}" srcOrd="2" destOrd="0" parTransId="{BBEFC526-1BAD-4429-8FEE-15D6B70A7021}" sibTransId="{F9E67D9A-1A88-4802-8D97-F7172A39674A}"/>
    <dgm:cxn modelId="{6EF741E5-4FE1-45EB-985D-794ABF07EC62}" type="presOf" srcId="{4A656253-1098-4A4A-A427-5611C5047DE2}" destId="{254D6951-7005-469A-82A9-D9251D741E6C}" srcOrd="0" destOrd="0" presId="urn:microsoft.com/office/officeart/2005/8/layout/orgChart1"/>
    <dgm:cxn modelId="{945E30D4-3370-4525-8186-9F62B53C6714}" type="presOf" srcId="{F8B1EF4F-4386-4311-B6DE-42A9C5AB9174}" destId="{CDE890EE-8320-4EE8-99A9-80238B569EFA}" srcOrd="0" destOrd="0" presId="urn:microsoft.com/office/officeart/2005/8/layout/orgChart1"/>
    <dgm:cxn modelId="{2E5FBDA9-D69A-4597-B9F4-E79A6B53F80F}" type="presOf" srcId="{4D7C5BCF-E17D-45D9-B607-920CDA720980}" destId="{8FD8FBD2-DCAF-44EE-A833-475C9ED2F743}" srcOrd="0" destOrd="0" presId="urn:microsoft.com/office/officeart/2005/8/layout/orgChart1"/>
    <dgm:cxn modelId="{9EC51FD8-5B3C-49A6-A195-9640E37B30B8}" type="presOf" srcId="{358FF887-BC8E-4070-9AC1-A3E9E91D98C6}" destId="{BEA17BF2-48B5-42E5-B29D-CB53102C65C3}" srcOrd="0" destOrd="0" presId="urn:microsoft.com/office/officeart/2005/8/layout/orgChart1"/>
    <dgm:cxn modelId="{5B2B0DC7-43EE-476F-AC76-C2EB3D546452}" srcId="{EDABB103-CE68-4753-AC5E-4E6363F3D05E}" destId="{CE601D2D-513D-44C3-BCCA-D812E0A1C707}" srcOrd="0" destOrd="0" parTransId="{2EC59E74-1905-49D2-8481-8C691AD8ED22}" sibTransId="{69A42A50-1726-469E-B42C-9E60468BDA46}"/>
    <dgm:cxn modelId="{2BA63917-871A-4AD1-A6D5-154EF75557CC}" type="presOf" srcId="{CE601D2D-513D-44C3-BCCA-D812E0A1C707}" destId="{99752D72-F140-445C-AF1B-B8E8E3AA183C}" srcOrd="0" destOrd="0" presId="urn:microsoft.com/office/officeart/2005/8/layout/orgChart1"/>
    <dgm:cxn modelId="{20ED8935-6F30-4840-878C-0B497D0AA82A}" type="presOf" srcId="{36F15F60-61E3-4BD2-BDBF-2996D261D2DD}" destId="{00AE4D87-D4BE-4EA7-AE15-90129B9D4C02}" srcOrd="1" destOrd="0" presId="urn:microsoft.com/office/officeart/2005/8/layout/orgChart1"/>
    <dgm:cxn modelId="{A7C157CE-8A10-411A-82DF-BB3FEBF236EE}" type="presOf" srcId="{F3200FCE-DCCC-4D5A-81AB-DC792809DBFF}" destId="{18DEBE9C-BDFF-407D-940B-3A6C7240AA8F}" srcOrd="0" destOrd="0" presId="urn:microsoft.com/office/officeart/2005/8/layout/orgChart1"/>
    <dgm:cxn modelId="{50D05298-4B0E-4419-9A0B-B9E5FFB6AF21}" srcId="{4D7C5BCF-E17D-45D9-B607-920CDA720980}" destId="{9470A07D-1ABC-42C0-96B2-1E8F27F9361E}" srcOrd="0" destOrd="0" parTransId="{C8C5A048-8E17-4ABA-9C02-5CFA04D03251}" sibTransId="{D5D55A93-71D0-4EC8-9BA2-63E3F9ED3C91}"/>
    <dgm:cxn modelId="{97DE2EB6-4CA6-4271-8997-7991D100D306}" type="presOf" srcId="{613FC22F-1BE4-4305-ADBA-86C47813D33C}" destId="{600C4A48-2796-408F-8DF9-7D69D6DF6002}" srcOrd="0" destOrd="0" presId="urn:microsoft.com/office/officeart/2005/8/layout/orgChart1"/>
    <dgm:cxn modelId="{3519085E-C072-4859-B571-AA669B27930F}" type="presOf" srcId="{D514E7AD-A0AC-4C43-B22A-BDA77FED6941}" destId="{C25B1105-D374-4B6D-B11C-EE06C55DB21B}" srcOrd="0" destOrd="0" presId="urn:microsoft.com/office/officeart/2005/8/layout/orgChart1"/>
    <dgm:cxn modelId="{E5C262D9-08A3-4F7C-AA80-7DA6D321C295}" type="presOf" srcId="{FB0EDE46-09EE-4632-8684-46DE150B0A37}" destId="{249F8356-704A-4868-87ED-3391ABA57B69}" srcOrd="0" destOrd="0" presId="urn:microsoft.com/office/officeart/2005/8/layout/orgChart1"/>
    <dgm:cxn modelId="{7A342CA4-949D-45AC-811D-F1FD70B3F549}" type="presOf" srcId="{F14569F6-70AD-41D9-ADEA-2AF5582036F5}" destId="{0528A304-01E0-4C33-BC99-CA5DBCFE2C02}" srcOrd="1" destOrd="0" presId="urn:microsoft.com/office/officeart/2005/8/layout/orgChart1"/>
    <dgm:cxn modelId="{3CF56FB2-F709-4C05-B9B6-E7D83B07B9CF}" type="presOf" srcId="{0402BC4A-1877-4FAD-A5D1-D87E4BBE1A72}" destId="{9EF03050-30E3-456F-BB61-D76468FBC9FC}" srcOrd="0" destOrd="0" presId="urn:microsoft.com/office/officeart/2005/8/layout/orgChart1"/>
    <dgm:cxn modelId="{F9DE7EF4-6E48-473D-9CB0-F25F78933FAC}" srcId="{75923311-9BCA-4B02-B7F2-253C2BC9EA3A}" destId="{F3200FCE-DCCC-4D5A-81AB-DC792809DBFF}" srcOrd="0" destOrd="0" parTransId="{3E45A2AC-7C16-4F55-BD50-B421241A6889}" sibTransId="{C503E8DA-7B7C-4D47-BF7E-F490F5FBE245}"/>
    <dgm:cxn modelId="{DB087DCA-5015-4714-BE57-4616015352A2}" type="presOf" srcId="{23A230E7-CD51-4C71-97FD-A42B7D3A66E4}" destId="{484B549A-8FA6-4B1C-BE58-159D21333AE6}" srcOrd="0" destOrd="0" presId="urn:microsoft.com/office/officeart/2005/8/layout/orgChart1"/>
    <dgm:cxn modelId="{BB5A7817-86A7-41F4-B52C-198656394218}" type="presOf" srcId="{A6C4CD00-C9FE-4BA8-B753-360D2D3687E3}" destId="{83958CFB-4C0A-472D-A859-A7094A6EE08F}" srcOrd="0" destOrd="0" presId="urn:microsoft.com/office/officeart/2005/8/layout/orgChart1"/>
    <dgm:cxn modelId="{ADB4A890-8888-40E5-BAC2-2B9323D90C7C}" type="presOf" srcId="{BBEFC526-1BAD-4429-8FEE-15D6B70A7021}" destId="{513A0615-AA7B-48F3-A91A-3B618DBA8CE9}" srcOrd="0" destOrd="0" presId="urn:microsoft.com/office/officeart/2005/8/layout/orgChart1"/>
    <dgm:cxn modelId="{4D8A8672-ED13-4694-BC67-C693F4F496FB}" type="presOf" srcId="{75923311-9BCA-4B02-B7F2-253C2BC9EA3A}" destId="{177D1863-0E7C-41AF-95BA-E1C6210FE65D}" srcOrd="0" destOrd="0" presId="urn:microsoft.com/office/officeart/2005/8/layout/orgChart1"/>
    <dgm:cxn modelId="{19C61E4A-23A9-4C15-8743-2EA0C57A8B49}" type="presParOf" srcId="{4CA4BBD6-E8E7-407E-B2B9-BE273F230E1D}" destId="{D1907C6E-8E0E-4D76-871F-C6FFB56F7059}" srcOrd="0" destOrd="0" presId="urn:microsoft.com/office/officeart/2005/8/layout/orgChart1"/>
    <dgm:cxn modelId="{320AD046-9ECC-4472-882E-CCFB55697B2E}" type="presParOf" srcId="{D1907C6E-8E0E-4D76-871F-C6FFB56F7059}" destId="{FB1BF6B2-AA71-426D-B9A9-F1FFC8D4775E}" srcOrd="0" destOrd="0" presId="urn:microsoft.com/office/officeart/2005/8/layout/orgChart1"/>
    <dgm:cxn modelId="{82E32F22-AC36-43E4-99C6-31F4FFE0BED1}" type="presParOf" srcId="{FB1BF6B2-AA71-426D-B9A9-F1FFC8D4775E}" destId="{177D1863-0E7C-41AF-95BA-E1C6210FE65D}" srcOrd="0" destOrd="0" presId="urn:microsoft.com/office/officeart/2005/8/layout/orgChart1"/>
    <dgm:cxn modelId="{69CE5BB0-77D1-4B65-90C2-E820DC429C3B}" type="presParOf" srcId="{FB1BF6B2-AA71-426D-B9A9-F1FFC8D4775E}" destId="{052B4F3C-2CD1-4C3E-8A13-1852598EE5F6}" srcOrd="1" destOrd="0" presId="urn:microsoft.com/office/officeart/2005/8/layout/orgChart1"/>
    <dgm:cxn modelId="{7E696708-BB9C-4525-B4E1-F2B4102B5BC5}" type="presParOf" srcId="{D1907C6E-8E0E-4D76-871F-C6FFB56F7059}" destId="{ABD074D6-30CA-475F-A566-11AE2B0FDEA1}" srcOrd="1" destOrd="0" presId="urn:microsoft.com/office/officeart/2005/8/layout/orgChart1"/>
    <dgm:cxn modelId="{44B72C1E-F60A-40AF-AF2D-B43701037F21}" type="presParOf" srcId="{ABD074D6-30CA-475F-A566-11AE2B0FDEA1}" destId="{1F5A9F4B-1750-44FA-A225-28E3159A8967}" srcOrd="0" destOrd="0" presId="urn:microsoft.com/office/officeart/2005/8/layout/orgChart1"/>
    <dgm:cxn modelId="{EE2F60FB-C794-4C70-9FAD-5580DEAB9B4E}" type="presParOf" srcId="{ABD074D6-30CA-475F-A566-11AE2B0FDEA1}" destId="{F8FFFE70-7F5A-41CB-B962-D2D3E3CAC304}" srcOrd="1" destOrd="0" presId="urn:microsoft.com/office/officeart/2005/8/layout/orgChart1"/>
    <dgm:cxn modelId="{B40C20E9-B813-4DDE-ADCB-25AC7965760D}" type="presParOf" srcId="{F8FFFE70-7F5A-41CB-B962-D2D3E3CAC304}" destId="{DFCE4C71-2ED2-4479-AEA4-EE155948275F}" srcOrd="0" destOrd="0" presId="urn:microsoft.com/office/officeart/2005/8/layout/orgChart1"/>
    <dgm:cxn modelId="{B6A1C374-D916-4EBC-A478-5B137C97F1CA}" type="presParOf" srcId="{DFCE4C71-2ED2-4479-AEA4-EE155948275F}" destId="{18DEBE9C-BDFF-407D-940B-3A6C7240AA8F}" srcOrd="0" destOrd="0" presId="urn:microsoft.com/office/officeart/2005/8/layout/orgChart1"/>
    <dgm:cxn modelId="{4E5B03B8-01D0-413A-B9B2-497D0C0F8C48}" type="presParOf" srcId="{DFCE4C71-2ED2-4479-AEA4-EE155948275F}" destId="{F715691B-0973-490F-9BAC-6276FD87CBDF}" srcOrd="1" destOrd="0" presId="urn:microsoft.com/office/officeart/2005/8/layout/orgChart1"/>
    <dgm:cxn modelId="{188EEEE2-8DCF-4E1C-A154-912BAE52D62A}" type="presParOf" srcId="{F8FFFE70-7F5A-41CB-B962-D2D3E3CAC304}" destId="{8E01A4E3-0484-43E8-A6DA-61316B0B82F0}" srcOrd="1" destOrd="0" presId="urn:microsoft.com/office/officeart/2005/8/layout/orgChart1"/>
    <dgm:cxn modelId="{4D7F9008-7A9D-440A-AC72-428D340CCE56}" type="presParOf" srcId="{8E01A4E3-0484-43E8-A6DA-61316B0B82F0}" destId="{C25B1105-D374-4B6D-B11C-EE06C55DB21B}" srcOrd="0" destOrd="0" presId="urn:microsoft.com/office/officeart/2005/8/layout/orgChart1"/>
    <dgm:cxn modelId="{46A23D6C-4B59-4D0C-8F79-AB5225E30350}" type="presParOf" srcId="{8E01A4E3-0484-43E8-A6DA-61316B0B82F0}" destId="{E210A9EE-61E3-4F53-BFE0-DC2DD02F9481}" srcOrd="1" destOrd="0" presId="urn:microsoft.com/office/officeart/2005/8/layout/orgChart1"/>
    <dgm:cxn modelId="{91895172-D654-47DA-A4A3-B8256CDC3ED5}" type="presParOf" srcId="{E210A9EE-61E3-4F53-BFE0-DC2DD02F9481}" destId="{3B177721-45A6-48A9-80A3-786709F88F9A}" srcOrd="0" destOrd="0" presId="urn:microsoft.com/office/officeart/2005/8/layout/orgChart1"/>
    <dgm:cxn modelId="{96FFBB2B-ED98-4D09-8123-C6E8B8F640ED}" type="presParOf" srcId="{3B177721-45A6-48A9-80A3-786709F88F9A}" destId="{883351F2-704F-4EB3-BB8D-8D647D8D4570}" srcOrd="0" destOrd="0" presId="urn:microsoft.com/office/officeart/2005/8/layout/orgChart1"/>
    <dgm:cxn modelId="{C68E3BD9-CA99-44DE-9F54-69BAF7973063}" type="presParOf" srcId="{3B177721-45A6-48A9-80A3-786709F88F9A}" destId="{02B0765A-E64C-4B76-A5F3-92A09F3BDCDC}" srcOrd="1" destOrd="0" presId="urn:microsoft.com/office/officeart/2005/8/layout/orgChart1"/>
    <dgm:cxn modelId="{5BA14A39-6CC7-49B7-B6FC-03DA8D17167C}" type="presParOf" srcId="{E210A9EE-61E3-4F53-BFE0-DC2DD02F9481}" destId="{7838D812-4ADA-45D4-AA2B-3C3AD1E62E44}" srcOrd="1" destOrd="0" presId="urn:microsoft.com/office/officeart/2005/8/layout/orgChart1"/>
    <dgm:cxn modelId="{5D232A37-78EF-4B81-A81F-61D585D0CE29}" type="presParOf" srcId="{7838D812-4ADA-45D4-AA2B-3C3AD1E62E44}" destId="{BEA17BF2-48B5-42E5-B29D-CB53102C65C3}" srcOrd="0" destOrd="0" presId="urn:microsoft.com/office/officeart/2005/8/layout/orgChart1"/>
    <dgm:cxn modelId="{AFF73279-4264-495E-B1DE-E4EFCF0CD288}" type="presParOf" srcId="{7838D812-4ADA-45D4-AA2B-3C3AD1E62E44}" destId="{81EB15C3-451C-4C3F-856F-674EC0C35420}" srcOrd="1" destOrd="0" presId="urn:microsoft.com/office/officeart/2005/8/layout/orgChart1"/>
    <dgm:cxn modelId="{FEBBF9FE-685A-434F-BCF5-C0B7C0321BD9}" type="presParOf" srcId="{81EB15C3-451C-4C3F-856F-674EC0C35420}" destId="{4CC72EC0-7D56-449B-A4AD-DA0024FA8B2A}" srcOrd="0" destOrd="0" presId="urn:microsoft.com/office/officeart/2005/8/layout/orgChart1"/>
    <dgm:cxn modelId="{3DBDBED0-639F-4CB3-9007-82C414CBC274}" type="presParOf" srcId="{4CC72EC0-7D56-449B-A4AD-DA0024FA8B2A}" destId="{226AB772-CB3F-4C4B-9180-AEDEDDD63500}" srcOrd="0" destOrd="0" presId="urn:microsoft.com/office/officeart/2005/8/layout/orgChart1"/>
    <dgm:cxn modelId="{6D02CB7A-68E2-4C63-8E0B-52945A07B2B9}" type="presParOf" srcId="{4CC72EC0-7D56-449B-A4AD-DA0024FA8B2A}" destId="{FDCB20DA-C168-45AC-86AA-2BD0F2756F81}" srcOrd="1" destOrd="0" presId="urn:microsoft.com/office/officeart/2005/8/layout/orgChart1"/>
    <dgm:cxn modelId="{21277153-0FF3-4E4B-8DF1-C99894EFE5C9}" type="presParOf" srcId="{81EB15C3-451C-4C3F-856F-674EC0C35420}" destId="{9667FB09-15CA-46FC-910C-92314211E275}" srcOrd="1" destOrd="0" presId="urn:microsoft.com/office/officeart/2005/8/layout/orgChart1"/>
    <dgm:cxn modelId="{43A578FC-1013-4788-9EC2-4CDF1CC79CB6}" type="presParOf" srcId="{9667FB09-15CA-46FC-910C-92314211E275}" destId="{884D5881-8BE6-4CA1-A1E8-4458DCF0C0D2}" srcOrd="0" destOrd="0" presId="urn:microsoft.com/office/officeart/2005/8/layout/orgChart1"/>
    <dgm:cxn modelId="{5FBDEA2A-0D32-490E-B012-066F22F8ACC8}" type="presParOf" srcId="{9667FB09-15CA-46FC-910C-92314211E275}" destId="{E077E415-049B-411D-9C15-381E58458ED3}" srcOrd="1" destOrd="0" presId="urn:microsoft.com/office/officeart/2005/8/layout/orgChart1"/>
    <dgm:cxn modelId="{A39C6FB0-1194-4024-8600-5773D80FDDCE}" type="presParOf" srcId="{E077E415-049B-411D-9C15-381E58458ED3}" destId="{DB9A9D17-577D-4067-9D2C-846C66A31AFB}" srcOrd="0" destOrd="0" presId="urn:microsoft.com/office/officeart/2005/8/layout/orgChart1"/>
    <dgm:cxn modelId="{6BBAAD10-9DCC-4608-949F-1F2E41B33883}" type="presParOf" srcId="{DB9A9D17-577D-4067-9D2C-846C66A31AFB}" destId="{99752D72-F140-445C-AF1B-B8E8E3AA183C}" srcOrd="0" destOrd="0" presId="urn:microsoft.com/office/officeart/2005/8/layout/orgChart1"/>
    <dgm:cxn modelId="{9392DF97-483C-4F22-9A87-A06EFE5683D1}" type="presParOf" srcId="{DB9A9D17-577D-4067-9D2C-846C66A31AFB}" destId="{D7ED3B9A-653E-407C-9AC8-6EAEBC8A660F}" srcOrd="1" destOrd="0" presId="urn:microsoft.com/office/officeart/2005/8/layout/orgChart1"/>
    <dgm:cxn modelId="{E59441C2-85DE-4ABD-A7B4-CADDFF771E4E}" type="presParOf" srcId="{E077E415-049B-411D-9C15-381E58458ED3}" destId="{CB6149F2-70DC-476C-8C07-1C13C80D8E16}" srcOrd="1" destOrd="0" presId="urn:microsoft.com/office/officeart/2005/8/layout/orgChart1"/>
    <dgm:cxn modelId="{69DFB644-8FCC-4D28-9D23-3549032105ED}" type="presParOf" srcId="{E077E415-049B-411D-9C15-381E58458ED3}" destId="{8B564DDE-A876-421C-81C8-4E0E595ED48D}" srcOrd="2" destOrd="0" presId="urn:microsoft.com/office/officeart/2005/8/layout/orgChart1"/>
    <dgm:cxn modelId="{C2F0EC8C-38EA-4A07-81D7-1062E041AAA7}" type="presParOf" srcId="{81EB15C3-451C-4C3F-856F-674EC0C35420}" destId="{004C5AFA-8A27-48A6-893A-4ED9905555B0}" srcOrd="2" destOrd="0" presId="urn:microsoft.com/office/officeart/2005/8/layout/orgChart1"/>
    <dgm:cxn modelId="{E33F68DA-4AC4-47D5-9BB2-3F0A03C11375}" type="presParOf" srcId="{E210A9EE-61E3-4F53-BFE0-DC2DD02F9481}" destId="{C390A650-1103-4245-8DEF-AF8C938AE3EE}" srcOrd="2" destOrd="0" presId="urn:microsoft.com/office/officeart/2005/8/layout/orgChart1"/>
    <dgm:cxn modelId="{5D6C8DAA-5C50-45E0-8F9F-10023C604004}" type="presParOf" srcId="{F8FFFE70-7F5A-41CB-B962-D2D3E3CAC304}" destId="{ABBDC4B5-9952-46CB-B4EF-261459AA29F5}" srcOrd="2" destOrd="0" presId="urn:microsoft.com/office/officeart/2005/8/layout/orgChart1"/>
    <dgm:cxn modelId="{35980681-461E-4A13-8471-4F658B0BC76A}" type="presParOf" srcId="{ABD074D6-30CA-475F-A566-11AE2B0FDEA1}" destId="{249F8356-704A-4868-87ED-3391ABA57B69}" srcOrd="2" destOrd="0" presId="urn:microsoft.com/office/officeart/2005/8/layout/orgChart1"/>
    <dgm:cxn modelId="{9283D418-E475-45AD-85BA-0476B55FD8F8}" type="presParOf" srcId="{ABD074D6-30CA-475F-A566-11AE2B0FDEA1}" destId="{A47EF0B5-261A-4945-B823-0BE985A14D74}" srcOrd="3" destOrd="0" presId="urn:microsoft.com/office/officeart/2005/8/layout/orgChart1"/>
    <dgm:cxn modelId="{2F67F234-FF24-4C7B-A5FF-295A50C061E6}" type="presParOf" srcId="{A47EF0B5-261A-4945-B823-0BE985A14D74}" destId="{9316C579-F500-4172-BD23-4B021D2CF144}" srcOrd="0" destOrd="0" presId="urn:microsoft.com/office/officeart/2005/8/layout/orgChart1"/>
    <dgm:cxn modelId="{B7A62BC3-865E-49D8-9508-72F292B947DF}" type="presParOf" srcId="{9316C579-F500-4172-BD23-4B021D2CF144}" destId="{ABA20CCA-3AEC-41D0-9F7A-971A5A0FD74F}" srcOrd="0" destOrd="0" presId="urn:microsoft.com/office/officeart/2005/8/layout/orgChart1"/>
    <dgm:cxn modelId="{BE43A9DE-6AE1-4A88-B582-72E76E7AC98C}" type="presParOf" srcId="{9316C579-F500-4172-BD23-4B021D2CF144}" destId="{0528A304-01E0-4C33-BC99-CA5DBCFE2C02}" srcOrd="1" destOrd="0" presId="urn:microsoft.com/office/officeart/2005/8/layout/orgChart1"/>
    <dgm:cxn modelId="{51A7F5A1-F53B-446D-9C20-74470C21B301}" type="presParOf" srcId="{A47EF0B5-261A-4945-B823-0BE985A14D74}" destId="{6FB54B1C-E46C-4320-A102-15634E130F5D}" srcOrd="1" destOrd="0" presId="urn:microsoft.com/office/officeart/2005/8/layout/orgChart1"/>
    <dgm:cxn modelId="{ECB98DE4-DCA2-45C8-BCAF-C3B56E38E47A}" type="presParOf" srcId="{6FB54B1C-E46C-4320-A102-15634E130F5D}" destId="{C174555B-2C8E-4165-B63F-674EA43CD50D}" srcOrd="0" destOrd="0" presId="urn:microsoft.com/office/officeart/2005/8/layout/orgChart1"/>
    <dgm:cxn modelId="{D2578739-4788-4A79-9B69-BEC002A4E89C}" type="presParOf" srcId="{6FB54B1C-E46C-4320-A102-15634E130F5D}" destId="{5990D2C7-CF5C-4562-BF66-13BAFCBF9BC9}" srcOrd="1" destOrd="0" presId="urn:microsoft.com/office/officeart/2005/8/layout/orgChart1"/>
    <dgm:cxn modelId="{9D839ADD-858B-46CE-9744-AB7CAFEF5E5F}" type="presParOf" srcId="{5990D2C7-CF5C-4562-BF66-13BAFCBF9BC9}" destId="{A208C7A3-F98F-45AD-8F8A-FA1542D986D1}" srcOrd="0" destOrd="0" presId="urn:microsoft.com/office/officeart/2005/8/layout/orgChart1"/>
    <dgm:cxn modelId="{883D1A43-B7AC-44AB-857E-CD0D8F43300A}" type="presParOf" srcId="{A208C7A3-F98F-45AD-8F8A-FA1542D986D1}" destId="{8AFD7EFC-FF61-4ED7-8C45-B8E2276884AC}" srcOrd="0" destOrd="0" presId="urn:microsoft.com/office/officeart/2005/8/layout/orgChart1"/>
    <dgm:cxn modelId="{7F58C1A2-0A4E-434D-96C2-0EA0A0B8E348}" type="presParOf" srcId="{A208C7A3-F98F-45AD-8F8A-FA1542D986D1}" destId="{DEFB0828-5A38-4005-BA5E-C6E9ABAF8F0C}" srcOrd="1" destOrd="0" presId="urn:microsoft.com/office/officeart/2005/8/layout/orgChart1"/>
    <dgm:cxn modelId="{4A052784-5D0C-48CD-B908-FC6A0D642E44}" type="presParOf" srcId="{5990D2C7-CF5C-4562-BF66-13BAFCBF9BC9}" destId="{4C4FD26D-7EE5-457E-A894-274CF8A63DC2}" srcOrd="1" destOrd="0" presId="urn:microsoft.com/office/officeart/2005/8/layout/orgChart1"/>
    <dgm:cxn modelId="{FF92F3C6-45DE-4695-9C02-BB2FFECE054A}" type="presParOf" srcId="{4C4FD26D-7EE5-457E-A894-274CF8A63DC2}" destId="{484B549A-8FA6-4B1C-BE58-159D21333AE6}" srcOrd="0" destOrd="0" presId="urn:microsoft.com/office/officeart/2005/8/layout/orgChart1"/>
    <dgm:cxn modelId="{D04CA75E-D7BC-4B1C-8081-BB8C24FE94CF}" type="presParOf" srcId="{4C4FD26D-7EE5-457E-A894-274CF8A63DC2}" destId="{DBFB1566-C4D8-4ABB-91DA-E1529AD960D2}" srcOrd="1" destOrd="0" presId="urn:microsoft.com/office/officeart/2005/8/layout/orgChart1"/>
    <dgm:cxn modelId="{78502413-6268-4ED8-A70C-76B91727F53C}" type="presParOf" srcId="{DBFB1566-C4D8-4ABB-91DA-E1529AD960D2}" destId="{13BE8E99-6F77-4963-8CBF-B12B803E6E2C}" srcOrd="0" destOrd="0" presId="urn:microsoft.com/office/officeart/2005/8/layout/orgChart1"/>
    <dgm:cxn modelId="{B1E4CEEF-ED9A-456F-ADB8-FE8E34391954}" type="presParOf" srcId="{13BE8E99-6F77-4963-8CBF-B12B803E6E2C}" destId="{83958CFB-4C0A-472D-A859-A7094A6EE08F}" srcOrd="0" destOrd="0" presId="urn:microsoft.com/office/officeart/2005/8/layout/orgChart1"/>
    <dgm:cxn modelId="{028AD92D-D0F2-466A-91DE-7C7F449901F5}" type="presParOf" srcId="{13BE8E99-6F77-4963-8CBF-B12B803E6E2C}" destId="{34922C33-80AE-49DF-96EC-B3AE84FC3AEE}" srcOrd="1" destOrd="0" presId="urn:microsoft.com/office/officeart/2005/8/layout/orgChart1"/>
    <dgm:cxn modelId="{4E8A71CC-DF2E-4172-8265-35C1086E8FAE}" type="presParOf" srcId="{DBFB1566-C4D8-4ABB-91DA-E1529AD960D2}" destId="{52FEA63D-95D9-41E1-8342-DA429E4D741E}" srcOrd="1" destOrd="0" presId="urn:microsoft.com/office/officeart/2005/8/layout/orgChart1"/>
    <dgm:cxn modelId="{5464004B-8BCD-43AE-99D9-B561545FF623}" type="presParOf" srcId="{52FEA63D-95D9-41E1-8342-DA429E4D741E}" destId="{254D6951-7005-469A-82A9-D9251D741E6C}" srcOrd="0" destOrd="0" presId="urn:microsoft.com/office/officeart/2005/8/layout/orgChart1"/>
    <dgm:cxn modelId="{2CF58D8F-9AB9-42FD-B319-CB9CE49B77BA}" type="presParOf" srcId="{52FEA63D-95D9-41E1-8342-DA429E4D741E}" destId="{6DF43F44-356F-4C59-B36E-B3C866CAD3A7}" srcOrd="1" destOrd="0" presId="urn:microsoft.com/office/officeart/2005/8/layout/orgChart1"/>
    <dgm:cxn modelId="{A9382B08-70AE-4B0C-A136-8213506478D7}" type="presParOf" srcId="{6DF43F44-356F-4C59-B36E-B3C866CAD3A7}" destId="{D4026A90-64EA-4436-A03C-DDDC7E3735D2}" srcOrd="0" destOrd="0" presId="urn:microsoft.com/office/officeart/2005/8/layout/orgChart1"/>
    <dgm:cxn modelId="{17DFBBF4-1A61-4BE9-895F-026BAFD7E628}" type="presParOf" srcId="{D4026A90-64EA-4436-A03C-DDDC7E3735D2}" destId="{6E239389-3BB6-4FB2-9C45-7CB680FC4CE8}" srcOrd="0" destOrd="0" presId="urn:microsoft.com/office/officeart/2005/8/layout/orgChart1"/>
    <dgm:cxn modelId="{6D3DC579-6E9C-4ED2-B2E0-0EEA6094CFB1}" type="presParOf" srcId="{D4026A90-64EA-4436-A03C-DDDC7E3735D2}" destId="{00AE4D87-D4BE-4EA7-AE15-90129B9D4C02}" srcOrd="1" destOrd="0" presId="urn:microsoft.com/office/officeart/2005/8/layout/orgChart1"/>
    <dgm:cxn modelId="{C4E2483F-2DD8-47FC-9967-2DC00C9AA3B0}" type="presParOf" srcId="{6DF43F44-356F-4C59-B36E-B3C866CAD3A7}" destId="{A5B75E4C-DD6E-4E7A-8A1A-B819E85B3405}" srcOrd="1" destOrd="0" presId="urn:microsoft.com/office/officeart/2005/8/layout/orgChart1"/>
    <dgm:cxn modelId="{FB0FC34D-5E54-45E4-BE83-5AB958599F61}" type="presParOf" srcId="{6DF43F44-356F-4C59-B36E-B3C866CAD3A7}" destId="{01DA35E3-8D2D-456F-A0DE-9705A1B2C15D}" srcOrd="2" destOrd="0" presId="urn:microsoft.com/office/officeart/2005/8/layout/orgChart1"/>
    <dgm:cxn modelId="{71ACCC84-957F-44FD-9A6B-6700B04AFB48}" type="presParOf" srcId="{DBFB1566-C4D8-4ABB-91DA-E1529AD960D2}" destId="{A91ADC63-630C-474F-A9F7-3D4A4C2C0514}" srcOrd="2" destOrd="0" presId="urn:microsoft.com/office/officeart/2005/8/layout/orgChart1"/>
    <dgm:cxn modelId="{E1ED72A5-4393-425C-9187-FEB11F2F93E3}" type="presParOf" srcId="{5990D2C7-CF5C-4562-BF66-13BAFCBF9BC9}" destId="{4808AC74-135C-4F63-9E53-FA3DF3F38484}" srcOrd="2" destOrd="0" presId="urn:microsoft.com/office/officeart/2005/8/layout/orgChart1"/>
    <dgm:cxn modelId="{C718F93E-B11B-45F0-8295-441B70D993BF}" type="presParOf" srcId="{A47EF0B5-261A-4945-B823-0BE985A14D74}" destId="{28C0EF9B-3070-4A8F-8864-C05D8436A9C2}" srcOrd="2" destOrd="0" presId="urn:microsoft.com/office/officeart/2005/8/layout/orgChart1"/>
    <dgm:cxn modelId="{90EE1146-FA89-44D3-BA99-F7B5FCB8A689}" type="presParOf" srcId="{ABD074D6-30CA-475F-A566-11AE2B0FDEA1}" destId="{513A0615-AA7B-48F3-A91A-3B618DBA8CE9}" srcOrd="4" destOrd="0" presId="urn:microsoft.com/office/officeart/2005/8/layout/orgChart1"/>
    <dgm:cxn modelId="{09C261E5-47DF-4A31-A9C3-D617A2563661}" type="presParOf" srcId="{ABD074D6-30CA-475F-A566-11AE2B0FDEA1}" destId="{DACBD633-D017-49E8-964A-29F6D3827244}" srcOrd="5" destOrd="0" presId="urn:microsoft.com/office/officeart/2005/8/layout/orgChart1"/>
    <dgm:cxn modelId="{BDD6397F-5132-429E-A90C-3131CE1128B6}" type="presParOf" srcId="{DACBD633-D017-49E8-964A-29F6D3827244}" destId="{4C0E5A39-ED47-48F1-A415-22CECD845A05}" srcOrd="0" destOrd="0" presId="urn:microsoft.com/office/officeart/2005/8/layout/orgChart1"/>
    <dgm:cxn modelId="{F054191B-33D1-419A-A101-2198F7D42134}" type="presParOf" srcId="{4C0E5A39-ED47-48F1-A415-22CECD845A05}" destId="{9EF03050-30E3-456F-BB61-D76468FBC9FC}" srcOrd="0" destOrd="0" presId="urn:microsoft.com/office/officeart/2005/8/layout/orgChart1"/>
    <dgm:cxn modelId="{12D378E3-CA3A-4087-9062-0EC6F3488974}" type="presParOf" srcId="{4C0E5A39-ED47-48F1-A415-22CECD845A05}" destId="{F9CB9B28-17F1-41E4-B25E-E0434D38A58F}" srcOrd="1" destOrd="0" presId="urn:microsoft.com/office/officeart/2005/8/layout/orgChart1"/>
    <dgm:cxn modelId="{EE134DD3-FE48-423E-A030-EB328D7B2A94}" type="presParOf" srcId="{DACBD633-D017-49E8-964A-29F6D3827244}" destId="{B93DBD1B-6477-472C-B6E3-2A0A689B0F29}" srcOrd="1" destOrd="0" presId="urn:microsoft.com/office/officeart/2005/8/layout/orgChart1"/>
    <dgm:cxn modelId="{442E5458-4BA6-47FD-9B6E-0BCE036208B8}" type="presParOf" srcId="{B93DBD1B-6477-472C-B6E3-2A0A689B0F29}" destId="{600C4A48-2796-408F-8DF9-7D69D6DF6002}" srcOrd="0" destOrd="0" presId="urn:microsoft.com/office/officeart/2005/8/layout/orgChart1"/>
    <dgm:cxn modelId="{13FB47CE-3ACA-4E8A-800D-495A84666426}" type="presParOf" srcId="{B93DBD1B-6477-472C-B6E3-2A0A689B0F29}" destId="{C070308D-0FC1-41BE-AB1F-285F00B27719}" srcOrd="1" destOrd="0" presId="urn:microsoft.com/office/officeart/2005/8/layout/orgChart1"/>
    <dgm:cxn modelId="{8FA44986-350B-4209-B122-3790E8828AE0}" type="presParOf" srcId="{C070308D-0FC1-41BE-AB1F-285F00B27719}" destId="{2B4B0171-3EB2-4404-9BCB-FBA77DA9D776}" srcOrd="0" destOrd="0" presId="urn:microsoft.com/office/officeart/2005/8/layout/orgChart1"/>
    <dgm:cxn modelId="{20D46625-A17A-4DB7-8E05-0B4719BEDFD5}" type="presParOf" srcId="{2B4B0171-3EB2-4404-9BCB-FBA77DA9D776}" destId="{8FD8FBD2-DCAF-44EE-A833-475C9ED2F743}" srcOrd="0" destOrd="0" presId="urn:microsoft.com/office/officeart/2005/8/layout/orgChart1"/>
    <dgm:cxn modelId="{F27C0ED8-B1F4-46B8-9B61-1F24A6A87E2C}" type="presParOf" srcId="{2B4B0171-3EB2-4404-9BCB-FBA77DA9D776}" destId="{E3BF3752-9A72-41E9-92C2-C91368DFC8D0}" srcOrd="1" destOrd="0" presId="urn:microsoft.com/office/officeart/2005/8/layout/orgChart1"/>
    <dgm:cxn modelId="{DF0C0672-773C-4DC8-A606-F0D0603EC56C}" type="presParOf" srcId="{C070308D-0FC1-41BE-AB1F-285F00B27719}" destId="{170EDDD8-26A0-400D-A101-2C1A72447716}" srcOrd="1" destOrd="0" presId="urn:microsoft.com/office/officeart/2005/8/layout/orgChart1"/>
    <dgm:cxn modelId="{7ED76D64-85BC-4C88-9121-789FA6C476FC}" type="presParOf" srcId="{170EDDD8-26A0-400D-A101-2C1A72447716}" destId="{EE4A1CBB-445A-4873-8AD1-AB85FB332C0D}" srcOrd="0" destOrd="0" presId="urn:microsoft.com/office/officeart/2005/8/layout/orgChart1"/>
    <dgm:cxn modelId="{34944F9F-A33E-4429-9ECE-2BB7071E1586}" type="presParOf" srcId="{170EDDD8-26A0-400D-A101-2C1A72447716}" destId="{D02CD776-4A51-4CA4-80D1-E2EB9C405B3F}" srcOrd="1" destOrd="0" presId="urn:microsoft.com/office/officeart/2005/8/layout/orgChart1"/>
    <dgm:cxn modelId="{2E1CC935-1722-416F-A9B7-7BEA3246AD40}" type="presParOf" srcId="{D02CD776-4A51-4CA4-80D1-E2EB9C405B3F}" destId="{6DC92881-59E2-48E9-B05D-2B4AFF2CC81C}" srcOrd="0" destOrd="0" presId="urn:microsoft.com/office/officeart/2005/8/layout/orgChart1"/>
    <dgm:cxn modelId="{9387682F-1E72-4006-B498-DA6A6128B8FE}" type="presParOf" srcId="{6DC92881-59E2-48E9-B05D-2B4AFF2CC81C}" destId="{41FE387F-77C5-46A5-BE75-A64AD185E9A5}" srcOrd="0" destOrd="0" presId="urn:microsoft.com/office/officeart/2005/8/layout/orgChart1"/>
    <dgm:cxn modelId="{D06DFF24-51A9-4ECC-9747-D95362135FED}" type="presParOf" srcId="{6DC92881-59E2-48E9-B05D-2B4AFF2CC81C}" destId="{5C7AB1B1-8FA0-40C0-B506-7A46CCE7D580}" srcOrd="1" destOrd="0" presId="urn:microsoft.com/office/officeart/2005/8/layout/orgChart1"/>
    <dgm:cxn modelId="{E0C70DD8-EE35-41D9-9D1B-451C2772CA1A}" type="presParOf" srcId="{D02CD776-4A51-4CA4-80D1-E2EB9C405B3F}" destId="{72537478-3A3C-4EC6-8C86-969E6B70FC74}" srcOrd="1" destOrd="0" presId="urn:microsoft.com/office/officeart/2005/8/layout/orgChart1"/>
    <dgm:cxn modelId="{F8657663-EDEC-4A17-9AFD-54EDBBBFD885}" type="presParOf" srcId="{72537478-3A3C-4EC6-8C86-969E6B70FC74}" destId="{B74532D1-7612-4254-98B5-C91954F4D176}" srcOrd="0" destOrd="0" presId="urn:microsoft.com/office/officeart/2005/8/layout/orgChart1"/>
    <dgm:cxn modelId="{A95F0D78-A228-410B-BA65-8523011569CE}" type="presParOf" srcId="{72537478-3A3C-4EC6-8C86-969E6B70FC74}" destId="{FE121ABB-DDEC-4B75-BA46-372033FF27B8}" srcOrd="1" destOrd="0" presId="urn:microsoft.com/office/officeart/2005/8/layout/orgChart1"/>
    <dgm:cxn modelId="{210E2987-EDB2-41E5-AC3F-D7278B522DD2}" type="presParOf" srcId="{FE121ABB-DDEC-4B75-BA46-372033FF27B8}" destId="{17734565-1656-476F-8792-46CC57E12E02}" srcOrd="0" destOrd="0" presId="urn:microsoft.com/office/officeart/2005/8/layout/orgChart1"/>
    <dgm:cxn modelId="{405AE8B4-D23A-4D02-A81E-E5F765031B6A}" type="presParOf" srcId="{17734565-1656-476F-8792-46CC57E12E02}" destId="{70116986-A7B4-4969-95AB-AD5B7488D265}" srcOrd="0" destOrd="0" presId="urn:microsoft.com/office/officeart/2005/8/layout/orgChart1"/>
    <dgm:cxn modelId="{B37A86EA-5A06-4421-8618-C887304B16CA}" type="presParOf" srcId="{17734565-1656-476F-8792-46CC57E12E02}" destId="{ECB191E8-F28D-4368-AE18-C199AE9E4FE1}" srcOrd="1" destOrd="0" presId="urn:microsoft.com/office/officeart/2005/8/layout/orgChart1"/>
    <dgm:cxn modelId="{4B01093E-8187-4267-9B16-A2BAEFEE5A21}" type="presParOf" srcId="{FE121ABB-DDEC-4B75-BA46-372033FF27B8}" destId="{139DB28B-10A6-4D7B-9B53-BE2BDE0949B9}" srcOrd="1" destOrd="0" presId="urn:microsoft.com/office/officeart/2005/8/layout/orgChart1"/>
    <dgm:cxn modelId="{D177FF80-79E3-4562-BD48-97EEFD704938}" type="presParOf" srcId="{FE121ABB-DDEC-4B75-BA46-372033FF27B8}" destId="{6977ECBA-FCAD-4488-857C-F1D635E9E9D3}" srcOrd="2" destOrd="0" presId="urn:microsoft.com/office/officeart/2005/8/layout/orgChart1"/>
    <dgm:cxn modelId="{8086A093-4A29-47C0-B189-8669D890E8C0}" type="presParOf" srcId="{D02CD776-4A51-4CA4-80D1-E2EB9C405B3F}" destId="{25DCC5CB-D65A-4B39-BDDC-68D102B7BA08}" srcOrd="2" destOrd="0" presId="urn:microsoft.com/office/officeart/2005/8/layout/orgChart1"/>
    <dgm:cxn modelId="{0914E48E-CFA8-489F-8C29-B99B76E696B4}" type="presParOf" srcId="{C070308D-0FC1-41BE-AB1F-285F00B27719}" destId="{553C319E-EA4F-47ED-A7FC-59B7054378B3}" srcOrd="2" destOrd="0" presId="urn:microsoft.com/office/officeart/2005/8/layout/orgChart1"/>
    <dgm:cxn modelId="{27C6366F-E0B4-4A62-AB5B-7BD7A6CCBABD}" type="presParOf" srcId="{DACBD633-D017-49E8-964A-29F6D3827244}" destId="{4A7662FC-1660-4D37-8C35-2ABC1BD0E93B}" srcOrd="2" destOrd="0" presId="urn:microsoft.com/office/officeart/2005/8/layout/orgChart1"/>
    <dgm:cxn modelId="{EA2C0D19-5610-4B45-ABEC-BACD9B3C2A65}" type="presParOf" srcId="{D1907C6E-8E0E-4D76-871F-C6FFB56F7059}" destId="{28501F0B-D90C-4FE9-BC64-474B65FB84B6}" srcOrd="2" destOrd="0" presId="urn:microsoft.com/office/officeart/2005/8/layout/orgChart1"/>
    <dgm:cxn modelId="{8CBF33A7-5C64-440D-A97E-94BEC737EE87}" type="presParOf" srcId="{4CA4BBD6-E8E7-407E-B2B9-BE273F230E1D}" destId="{2BEDC4F7-2FD2-4197-ADD1-C0EFE5EA1EAB}" srcOrd="1" destOrd="0" presId="urn:microsoft.com/office/officeart/2005/8/layout/orgChart1"/>
    <dgm:cxn modelId="{2123BEE8-F305-420B-A282-D7295FB0BF45}" type="presParOf" srcId="{2BEDC4F7-2FD2-4197-ADD1-C0EFE5EA1EAB}" destId="{DD5995FD-CB18-41BF-9AB0-79128E88446F}" srcOrd="0" destOrd="0" presId="urn:microsoft.com/office/officeart/2005/8/layout/orgChart1"/>
    <dgm:cxn modelId="{B93C4BAC-8AFD-42AA-9845-999DD5C3046F}" type="presParOf" srcId="{DD5995FD-CB18-41BF-9AB0-79128E88446F}" destId="{CDE890EE-8320-4EE8-99A9-80238B569EFA}" srcOrd="0" destOrd="0" presId="urn:microsoft.com/office/officeart/2005/8/layout/orgChart1"/>
    <dgm:cxn modelId="{0E71261B-FBB0-42A6-A2A2-A2A198D9277F}" type="presParOf" srcId="{DD5995FD-CB18-41BF-9AB0-79128E88446F}" destId="{3E4930AD-F17B-4720-B545-704D4AC4F424}" srcOrd="1" destOrd="0" presId="urn:microsoft.com/office/officeart/2005/8/layout/orgChart1"/>
    <dgm:cxn modelId="{1A89F256-558E-4C2E-A0BA-E08A6EB22045}" type="presParOf" srcId="{2BEDC4F7-2FD2-4197-ADD1-C0EFE5EA1EAB}" destId="{98F47F82-0F94-4496-B0EA-027B6AA738E0}" srcOrd="1" destOrd="0" presId="urn:microsoft.com/office/officeart/2005/8/layout/orgChart1"/>
    <dgm:cxn modelId="{4BEA95AD-26DF-4827-A666-2C75A93D9D3B}" type="presParOf" srcId="{2BEDC4F7-2FD2-4197-ADD1-C0EFE5EA1EAB}" destId="{B3BB81AF-2CCE-45C4-81B2-2715517C491E}"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4532D1-7612-4254-98B5-C91954F4D176}">
      <dsp:nvSpPr>
        <dsp:cNvPr id="0" name=""/>
        <dsp:cNvSpPr/>
      </dsp:nvSpPr>
      <dsp:spPr>
        <a:xfrm>
          <a:off x="3529708" y="3392900"/>
          <a:ext cx="193364" cy="592982"/>
        </a:xfrm>
        <a:custGeom>
          <a:avLst/>
          <a:gdLst/>
          <a:ahLst/>
          <a:cxnLst/>
          <a:rect l="0" t="0" r="0" b="0"/>
          <a:pathLst>
            <a:path>
              <a:moveTo>
                <a:pt x="0" y="0"/>
              </a:moveTo>
              <a:lnTo>
                <a:pt x="0" y="592982"/>
              </a:lnTo>
              <a:lnTo>
                <a:pt x="193364" y="59298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EE4A1CBB-445A-4873-8AD1-AB85FB332C0D}">
      <dsp:nvSpPr>
        <dsp:cNvPr id="0" name=""/>
        <dsp:cNvSpPr/>
      </dsp:nvSpPr>
      <dsp:spPr>
        <a:xfrm>
          <a:off x="3999626" y="2477644"/>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600C4A48-2796-408F-8DF9-7D69D6DF6002}">
      <dsp:nvSpPr>
        <dsp:cNvPr id="0" name=""/>
        <dsp:cNvSpPr/>
      </dsp:nvSpPr>
      <dsp:spPr>
        <a:xfrm>
          <a:off x="3999626" y="1562388"/>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513A0615-AA7B-48F3-A91A-3B618DBA8CE9}">
      <dsp:nvSpPr>
        <dsp:cNvPr id="0" name=""/>
        <dsp:cNvSpPr/>
      </dsp:nvSpPr>
      <dsp:spPr>
        <a:xfrm>
          <a:off x="2485543" y="647131"/>
          <a:ext cx="1559803" cy="270709"/>
        </a:xfrm>
        <a:custGeom>
          <a:avLst/>
          <a:gdLst/>
          <a:ahLst/>
          <a:cxnLst/>
          <a:rect l="0" t="0" r="0" b="0"/>
          <a:pathLst>
            <a:path>
              <a:moveTo>
                <a:pt x="0" y="0"/>
              </a:moveTo>
              <a:lnTo>
                <a:pt x="0" y="135354"/>
              </a:lnTo>
              <a:lnTo>
                <a:pt x="1559803" y="135354"/>
              </a:lnTo>
              <a:lnTo>
                <a:pt x="1559803"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254D6951-7005-469A-82A9-D9251D741E6C}">
      <dsp:nvSpPr>
        <dsp:cNvPr id="0" name=""/>
        <dsp:cNvSpPr/>
      </dsp:nvSpPr>
      <dsp:spPr>
        <a:xfrm>
          <a:off x="1969905" y="3392900"/>
          <a:ext cx="193364" cy="592982"/>
        </a:xfrm>
        <a:custGeom>
          <a:avLst/>
          <a:gdLst/>
          <a:ahLst/>
          <a:cxnLst/>
          <a:rect l="0" t="0" r="0" b="0"/>
          <a:pathLst>
            <a:path>
              <a:moveTo>
                <a:pt x="0" y="0"/>
              </a:moveTo>
              <a:lnTo>
                <a:pt x="0" y="592982"/>
              </a:lnTo>
              <a:lnTo>
                <a:pt x="193364" y="59298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484B549A-8FA6-4B1C-BE58-159D21333AE6}">
      <dsp:nvSpPr>
        <dsp:cNvPr id="0" name=""/>
        <dsp:cNvSpPr/>
      </dsp:nvSpPr>
      <dsp:spPr>
        <a:xfrm>
          <a:off x="2439823" y="2477644"/>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174555B-2C8E-4165-B63F-674EA43CD50D}">
      <dsp:nvSpPr>
        <dsp:cNvPr id="0" name=""/>
        <dsp:cNvSpPr/>
      </dsp:nvSpPr>
      <dsp:spPr>
        <a:xfrm>
          <a:off x="2439823" y="1562388"/>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249F8356-704A-4868-87ED-3391ABA57B69}">
      <dsp:nvSpPr>
        <dsp:cNvPr id="0" name=""/>
        <dsp:cNvSpPr/>
      </dsp:nvSpPr>
      <dsp:spPr>
        <a:xfrm>
          <a:off x="2439823" y="647131"/>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884D5881-8BE6-4CA1-A1E8-4458DCF0C0D2}">
      <dsp:nvSpPr>
        <dsp:cNvPr id="0" name=""/>
        <dsp:cNvSpPr/>
      </dsp:nvSpPr>
      <dsp:spPr>
        <a:xfrm>
          <a:off x="410102" y="3392900"/>
          <a:ext cx="193364" cy="592982"/>
        </a:xfrm>
        <a:custGeom>
          <a:avLst/>
          <a:gdLst/>
          <a:ahLst/>
          <a:cxnLst/>
          <a:rect l="0" t="0" r="0" b="0"/>
          <a:pathLst>
            <a:path>
              <a:moveTo>
                <a:pt x="0" y="0"/>
              </a:moveTo>
              <a:lnTo>
                <a:pt x="0" y="592982"/>
              </a:lnTo>
              <a:lnTo>
                <a:pt x="193364" y="59298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BEA17BF2-48B5-42E5-B29D-CB53102C65C3}">
      <dsp:nvSpPr>
        <dsp:cNvPr id="0" name=""/>
        <dsp:cNvSpPr/>
      </dsp:nvSpPr>
      <dsp:spPr>
        <a:xfrm>
          <a:off x="880020" y="2477644"/>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25B1105-D374-4B6D-B11C-EE06C55DB21B}">
      <dsp:nvSpPr>
        <dsp:cNvPr id="0" name=""/>
        <dsp:cNvSpPr/>
      </dsp:nvSpPr>
      <dsp:spPr>
        <a:xfrm>
          <a:off x="880020" y="1562388"/>
          <a:ext cx="91440" cy="270709"/>
        </a:xfrm>
        <a:custGeom>
          <a:avLst/>
          <a:gdLst/>
          <a:ahLst/>
          <a:cxnLst/>
          <a:rect l="0" t="0" r="0" b="0"/>
          <a:pathLst>
            <a:path>
              <a:moveTo>
                <a:pt x="45720" y="0"/>
              </a:moveTo>
              <a:lnTo>
                <a:pt x="4572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F5A9F4B-1750-44FA-A225-28E3159A8967}">
      <dsp:nvSpPr>
        <dsp:cNvPr id="0" name=""/>
        <dsp:cNvSpPr/>
      </dsp:nvSpPr>
      <dsp:spPr>
        <a:xfrm>
          <a:off x="925740" y="647131"/>
          <a:ext cx="1559803" cy="270709"/>
        </a:xfrm>
        <a:custGeom>
          <a:avLst/>
          <a:gdLst/>
          <a:ahLst/>
          <a:cxnLst/>
          <a:rect l="0" t="0" r="0" b="0"/>
          <a:pathLst>
            <a:path>
              <a:moveTo>
                <a:pt x="1559803" y="0"/>
              </a:moveTo>
              <a:lnTo>
                <a:pt x="1559803" y="135354"/>
              </a:lnTo>
              <a:lnTo>
                <a:pt x="0" y="135354"/>
              </a:lnTo>
              <a:lnTo>
                <a:pt x="0" y="270709"/>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177D1863-0E7C-41AF-95BA-E1C6210FE65D}">
      <dsp:nvSpPr>
        <dsp:cNvPr id="0" name=""/>
        <dsp:cNvSpPr/>
      </dsp:nvSpPr>
      <dsp:spPr>
        <a:xfrm>
          <a:off x="1840996" y="2585"/>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baseline="0"/>
            <a:t>（管理権限者）</a:t>
          </a:r>
          <a:r>
            <a:rPr kumimoji="1" lang="en-US" altLang="ja-JP" sz="1100" kern="1200" baseline="0"/>
            <a:t/>
          </a:r>
          <a:br>
            <a:rPr kumimoji="1" lang="en-US" altLang="ja-JP" sz="1100" kern="1200" baseline="0"/>
          </a:br>
          <a:r>
            <a:rPr kumimoji="1" lang="ja-JP" altLang="en-US" sz="1100" kern="1200" baseline="0"/>
            <a:t>氏名</a:t>
          </a:r>
          <a:r>
            <a:rPr kumimoji="1" lang="en-US" altLang="ja-JP" sz="1100" kern="1200" baseline="0"/>
            <a:t/>
          </a:r>
          <a:br>
            <a:rPr kumimoji="1" lang="en-US" altLang="ja-JP" sz="1100" kern="1200" baseline="0"/>
          </a:br>
          <a:r>
            <a:rPr kumimoji="1" lang="ja-JP" altLang="en-US" sz="1100" kern="1200" baseline="0"/>
            <a:t>電話番号</a:t>
          </a:r>
        </a:p>
      </dsp:txBody>
      <dsp:txXfrm>
        <a:off x="1840996" y="2585"/>
        <a:ext cx="1289093" cy="644546"/>
      </dsp:txXfrm>
    </dsp:sp>
    <dsp:sp modelId="{18DEBE9C-BDFF-407D-940B-3A6C7240AA8F}">
      <dsp:nvSpPr>
        <dsp:cNvPr id="0" name=""/>
        <dsp:cNvSpPr/>
      </dsp:nvSpPr>
      <dsp:spPr>
        <a:xfrm>
          <a:off x="281193" y="917841"/>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baseline="0"/>
            <a:t>氏名</a:t>
          </a:r>
          <a:r>
            <a:rPr kumimoji="1" lang="en-US" altLang="ja-JP" sz="1100" kern="1200" baseline="0"/>
            <a:t/>
          </a:r>
          <a:br>
            <a:rPr kumimoji="1" lang="en-US" altLang="ja-JP" sz="1100" kern="1200" baseline="0"/>
          </a:br>
          <a:r>
            <a:rPr kumimoji="1" lang="ja-JP" altLang="en-US" sz="1100" kern="1200" baseline="0"/>
            <a:t>電話番号</a:t>
          </a:r>
        </a:p>
      </dsp:txBody>
      <dsp:txXfrm>
        <a:off x="281193" y="917841"/>
        <a:ext cx="1289093" cy="644546"/>
      </dsp:txXfrm>
    </dsp:sp>
    <dsp:sp modelId="{883351F2-704F-4EB3-BB8D-8D647D8D4570}">
      <dsp:nvSpPr>
        <dsp:cNvPr id="0" name=""/>
        <dsp:cNvSpPr/>
      </dsp:nvSpPr>
      <dsp:spPr>
        <a:xfrm>
          <a:off x="281193" y="1833097"/>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281193" y="1833097"/>
        <a:ext cx="1289093" cy="644546"/>
      </dsp:txXfrm>
    </dsp:sp>
    <dsp:sp modelId="{226AB772-CB3F-4C4B-9180-AEDEDDD63500}">
      <dsp:nvSpPr>
        <dsp:cNvPr id="0" name=""/>
        <dsp:cNvSpPr/>
      </dsp:nvSpPr>
      <dsp:spPr>
        <a:xfrm>
          <a:off x="281193" y="2748353"/>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281193" y="2748353"/>
        <a:ext cx="1289093" cy="644546"/>
      </dsp:txXfrm>
    </dsp:sp>
    <dsp:sp modelId="{99752D72-F140-445C-AF1B-B8E8E3AA183C}">
      <dsp:nvSpPr>
        <dsp:cNvPr id="0" name=""/>
        <dsp:cNvSpPr/>
      </dsp:nvSpPr>
      <dsp:spPr>
        <a:xfrm>
          <a:off x="603466" y="3663610"/>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603466" y="3663610"/>
        <a:ext cx="1289093" cy="644546"/>
      </dsp:txXfrm>
    </dsp:sp>
    <dsp:sp modelId="{ABA20CCA-3AEC-41D0-9F7A-971A5A0FD74F}">
      <dsp:nvSpPr>
        <dsp:cNvPr id="0" name=""/>
        <dsp:cNvSpPr/>
      </dsp:nvSpPr>
      <dsp:spPr>
        <a:xfrm>
          <a:off x="1840996" y="917841"/>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1840996" y="917841"/>
        <a:ext cx="1289093" cy="644546"/>
      </dsp:txXfrm>
    </dsp:sp>
    <dsp:sp modelId="{8AFD7EFC-FF61-4ED7-8C45-B8E2276884AC}">
      <dsp:nvSpPr>
        <dsp:cNvPr id="0" name=""/>
        <dsp:cNvSpPr/>
      </dsp:nvSpPr>
      <dsp:spPr>
        <a:xfrm>
          <a:off x="1840996" y="1833097"/>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1840996" y="1833097"/>
        <a:ext cx="1289093" cy="644546"/>
      </dsp:txXfrm>
    </dsp:sp>
    <dsp:sp modelId="{83958CFB-4C0A-472D-A859-A7094A6EE08F}">
      <dsp:nvSpPr>
        <dsp:cNvPr id="0" name=""/>
        <dsp:cNvSpPr/>
      </dsp:nvSpPr>
      <dsp:spPr>
        <a:xfrm>
          <a:off x="1840996" y="2748353"/>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1840996" y="2748353"/>
        <a:ext cx="1289093" cy="644546"/>
      </dsp:txXfrm>
    </dsp:sp>
    <dsp:sp modelId="{6E239389-3BB6-4FB2-9C45-7CB680FC4CE8}">
      <dsp:nvSpPr>
        <dsp:cNvPr id="0" name=""/>
        <dsp:cNvSpPr/>
      </dsp:nvSpPr>
      <dsp:spPr>
        <a:xfrm>
          <a:off x="2163269" y="3663610"/>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2163269" y="3663610"/>
        <a:ext cx="1289093" cy="644546"/>
      </dsp:txXfrm>
    </dsp:sp>
    <dsp:sp modelId="{9EF03050-30E3-456F-BB61-D76468FBC9FC}">
      <dsp:nvSpPr>
        <dsp:cNvPr id="0" name=""/>
        <dsp:cNvSpPr/>
      </dsp:nvSpPr>
      <dsp:spPr>
        <a:xfrm>
          <a:off x="3400799" y="917841"/>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3400799" y="917841"/>
        <a:ext cx="1289093" cy="644546"/>
      </dsp:txXfrm>
    </dsp:sp>
    <dsp:sp modelId="{8FD8FBD2-DCAF-44EE-A833-475C9ED2F743}">
      <dsp:nvSpPr>
        <dsp:cNvPr id="0" name=""/>
        <dsp:cNvSpPr/>
      </dsp:nvSpPr>
      <dsp:spPr>
        <a:xfrm>
          <a:off x="3400799" y="1833097"/>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3400799" y="1833097"/>
        <a:ext cx="1289093" cy="644546"/>
      </dsp:txXfrm>
    </dsp:sp>
    <dsp:sp modelId="{41FE387F-77C5-46A5-BE75-A64AD185E9A5}">
      <dsp:nvSpPr>
        <dsp:cNvPr id="0" name=""/>
        <dsp:cNvSpPr/>
      </dsp:nvSpPr>
      <dsp:spPr>
        <a:xfrm>
          <a:off x="3400799" y="2748353"/>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3400799" y="2748353"/>
        <a:ext cx="1289093" cy="644546"/>
      </dsp:txXfrm>
    </dsp:sp>
    <dsp:sp modelId="{70116986-A7B4-4969-95AB-AD5B7488D265}">
      <dsp:nvSpPr>
        <dsp:cNvPr id="0" name=""/>
        <dsp:cNvSpPr/>
      </dsp:nvSpPr>
      <dsp:spPr>
        <a:xfrm>
          <a:off x="3723072" y="3663610"/>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en-US" altLang="ja-JP" sz="1100" kern="1200" baseline="0"/>
            <a:t/>
          </a:r>
          <a:br>
            <a:rPr kumimoji="1" lang="en-US" altLang="ja-JP" sz="1100" kern="1200" baseline="0"/>
          </a:br>
          <a:endParaRPr kumimoji="1" lang="ja-JP" altLang="en-US" sz="1100" kern="1200" baseline="0"/>
        </a:p>
      </dsp:txBody>
      <dsp:txXfrm>
        <a:off x="3723072" y="3663610"/>
        <a:ext cx="1289093" cy="644546"/>
      </dsp:txXfrm>
    </dsp:sp>
    <dsp:sp modelId="{CDE890EE-8320-4EE8-99A9-80238B569EFA}">
      <dsp:nvSpPr>
        <dsp:cNvPr id="0" name=""/>
        <dsp:cNvSpPr/>
      </dsp:nvSpPr>
      <dsp:spPr>
        <a:xfrm>
          <a:off x="3400799" y="2585"/>
          <a:ext cx="1289093" cy="644546"/>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kumimoji="1" lang="ja-JP" altLang="en-US" sz="1100" kern="1200" baseline="0"/>
            <a:t>（代行者）</a:t>
          </a:r>
          <a:r>
            <a:rPr kumimoji="1" lang="en-US" altLang="ja-JP" sz="1100" kern="1200" baseline="0"/>
            <a:t/>
          </a:r>
          <a:br>
            <a:rPr kumimoji="1" lang="en-US" altLang="ja-JP" sz="1100" kern="1200" baseline="0"/>
          </a:br>
          <a:r>
            <a:rPr kumimoji="1" lang="ja-JP" altLang="en-US" sz="1100" kern="1200" baseline="0"/>
            <a:t>氏名</a:t>
          </a:r>
          <a:r>
            <a:rPr kumimoji="1" lang="en-US" altLang="ja-JP" sz="1100" kern="1200" baseline="0"/>
            <a:t/>
          </a:r>
          <a:br>
            <a:rPr kumimoji="1" lang="en-US" altLang="ja-JP" sz="1100" kern="1200" baseline="0"/>
          </a:br>
          <a:r>
            <a:rPr kumimoji="1" lang="ja-JP" altLang="en-US" sz="1100" kern="1200" baseline="0"/>
            <a:t>電話番号</a:t>
          </a:r>
        </a:p>
      </dsp:txBody>
      <dsp:txXfrm>
        <a:off x="3400799" y="2585"/>
        <a:ext cx="1289093" cy="6445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42D8-8076-467D-8675-CD798FBB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7A7884ED.dotm</Template>
  <TotalTime>2619</TotalTime>
  <Pages>15</Pages>
  <Words>745</Words>
  <Characters>4248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 将門</dc:creator>
  <cp:keywords/>
  <dc:description/>
  <cp:lastModifiedBy>相馬 将門</cp:lastModifiedBy>
  <cp:revision>71</cp:revision>
  <cp:lastPrinted>2019-01-11T04:50:00Z</cp:lastPrinted>
  <dcterms:created xsi:type="dcterms:W3CDTF">2018-05-23T01:19:00Z</dcterms:created>
  <dcterms:modified xsi:type="dcterms:W3CDTF">2019-02-22T05:15:00Z</dcterms:modified>
</cp:coreProperties>
</file>